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70690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706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693B13">
        <w:rPr>
          <w:sz w:val="28"/>
          <w:szCs w:val="28"/>
        </w:rPr>
        <w:t>2</w:t>
      </w:r>
      <w:r w:rsidR="00A401A5">
        <w:rPr>
          <w:sz w:val="28"/>
          <w:szCs w:val="28"/>
        </w:rPr>
        <w:t>3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859CD" w:rsidRPr="00E859CD" w:rsidRDefault="00E859CD" w:rsidP="00E859CD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0C3497">
        <w:rPr>
          <w:b/>
          <w:sz w:val="28"/>
          <w:szCs w:val="28"/>
        </w:rPr>
        <w:t>сельского поселения на 202</w:t>
      </w:r>
      <w:r w:rsidR="00A401A5">
        <w:rPr>
          <w:b/>
          <w:sz w:val="28"/>
          <w:szCs w:val="28"/>
        </w:rPr>
        <w:t>2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</w:rPr>
        <w:t>»</w:t>
      </w:r>
    </w:p>
    <w:p w:rsidR="00FB6A7C" w:rsidRPr="00347FF8" w:rsidRDefault="00FB6A7C" w:rsidP="00E859CD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FB6A7C" w:rsidRDefault="00FB6A7C" w:rsidP="00FB6A7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от </w:t>
      </w:r>
      <w:r w:rsidR="00A401A5">
        <w:t>26.11</w:t>
      </w:r>
      <w:r>
        <w:t>.2</w:t>
      </w:r>
      <w:r w:rsidR="000C3497">
        <w:t>0</w:t>
      </w:r>
      <w:r w:rsidR="00A401A5">
        <w:t>21</w:t>
      </w:r>
      <w:r w:rsidR="000C3497">
        <w:t xml:space="preserve"> № </w:t>
      </w:r>
      <w:r w:rsidR="00A401A5">
        <w:t>348</w:t>
      </w:r>
    </w:p>
    <w:p w:rsidR="00FB6A7C" w:rsidRDefault="00FB6A7C" w:rsidP="00FB6A7C">
      <w:pPr>
        <w:jc w:val="center"/>
      </w:pPr>
      <w:r w:rsidRPr="00347FF8">
        <w:t>реквизиты правого акта, которым утверждена программа)</w:t>
      </w:r>
    </w:p>
    <w:p w:rsidR="00FB6A7C" w:rsidRDefault="00FB6A7C" w:rsidP="00FB6A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B6A7C" w:rsidRPr="00534086" w:rsidTr="00470FC5">
        <w:tc>
          <w:tcPr>
            <w:tcW w:w="1985" w:type="dxa"/>
            <w:vMerge w:val="restart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Наименование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мероприятия</w:t>
            </w:r>
          </w:p>
          <w:p w:rsidR="00FB6A7C" w:rsidRPr="00534086" w:rsidRDefault="00FB6A7C" w:rsidP="008C6A02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Профинансировано*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Освоено (израсходовано)*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  <w:rPr>
                <w:highlight w:val="yellow"/>
              </w:rPr>
            </w:pP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B6A7C" w:rsidRPr="00534086" w:rsidTr="00470FC5">
        <w:trPr>
          <w:cantSplit/>
          <w:trHeight w:val="2112"/>
        </w:trPr>
        <w:tc>
          <w:tcPr>
            <w:tcW w:w="1985" w:type="dxa"/>
            <w:vMerge/>
          </w:tcPr>
          <w:p w:rsidR="00FB6A7C" w:rsidRPr="00534086" w:rsidRDefault="00FB6A7C" w:rsidP="008C6A02"/>
        </w:tc>
        <w:tc>
          <w:tcPr>
            <w:tcW w:w="1843" w:type="dxa"/>
            <w:vMerge/>
          </w:tcPr>
          <w:p w:rsidR="00FB6A7C" w:rsidRPr="00534086" w:rsidRDefault="00FB6A7C" w:rsidP="008C6A02"/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B6A7C" w:rsidRPr="00534086" w:rsidRDefault="00FB6A7C" w:rsidP="008C6A02">
            <w:pPr>
              <w:ind w:left="113" w:right="113"/>
            </w:pPr>
          </w:p>
        </w:tc>
      </w:tr>
      <w:tr w:rsidR="00FB6A7C" w:rsidRPr="00534086" w:rsidTr="00470FC5">
        <w:tc>
          <w:tcPr>
            <w:tcW w:w="1985" w:type="dxa"/>
          </w:tcPr>
          <w:p w:rsidR="00FB6A7C" w:rsidRPr="00534086" w:rsidRDefault="00FB6A7C" w:rsidP="008C6A02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FB6A7C" w:rsidRPr="00534086" w:rsidRDefault="00FB6A7C" w:rsidP="008C6A02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FB6A7C" w:rsidRPr="00534086" w:rsidRDefault="00FB6A7C" w:rsidP="008C6A02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B6A7C" w:rsidRPr="00534086" w:rsidRDefault="00FB6A7C" w:rsidP="008C6A02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B6A7C" w:rsidRPr="00534086" w:rsidRDefault="00FB6A7C" w:rsidP="008C6A02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B6A7C" w:rsidRPr="00534086" w:rsidRDefault="00FB6A7C" w:rsidP="008C6A02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B6A7C" w:rsidRPr="00534086" w:rsidRDefault="00FB6A7C" w:rsidP="008C6A02">
            <w:pPr>
              <w:jc w:val="center"/>
            </w:pPr>
            <w:r w:rsidRPr="00534086">
              <w:t>18</w:t>
            </w:r>
          </w:p>
        </w:tc>
      </w:tr>
      <w:tr w:rsidR="00693B13" w:rsidRPr="00534086" w:rsidTr="00470FC5">
        <w:tc>
          <w:tcPr>
            <w:tcW w:w="1985" w:type="dxa"/>
          </w:tcPr>
          <w:p w:rsidR="00693B13" w:rsidRDefault="00693B13" w:rsidP="0078034A">
            <w:pPr>
              <w:rPr>
                <w:i/>
              </w:rPr>
            </w:pPr>
            <w:r>
              <w:rPr>
                <w:i/>
              </w:rPr>
              <w:t xml:space="preserve">Основное мероприятие №1 </w:t>
            </w:r>
          </w:p>
          <w:p w:rsidR="00693B13" w:rsidRPr="00534086" w:rsidRDefault="00693B13" w:rsidP="008C6A02">
            <w:pPr>
              <w:rPr>
                <w:i/>
              </w:rPr>
            </w:pPr>
            <w:r w:rsidRPr="006074A9">
              <w:lastRenderedPageBreak/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</w:p>
        </w:tc>
        <w:tc>
          <w:tcPr>
            <w:tcW w:w="1843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574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1332E0" w:rsidP="008C6A02">
            <w:r>
              <w:t>50,0</w:t>
            </w:r>
          </w:p>
          <w:p w:rsidR="00693B13" w:rsidRPr="00534086" w:rsidRDefault="00693B13" w:rsidP="008C6A02"/>
        </w:tc>
        <w:tc>
          <w:tcPr>
            <w:tcW w:w="702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1332E0" w:rsidP="00013E34">
            <w:r>
              <w:t>50,0</w:t>
            </w:r>
          </w:p>
          <w:p w:rsidR="00693B13" w:rsidRPr="00534086" w:rsidRDefault="00693B13" w:rsidP="00013E34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Pr="00534086" w:rsidRDefault="001332E0" w:rsidP="000C3497">
            <w:r>
              <w:t>50,0</w:t>
            </w:r>
          </w:p>
        </w:tc>
        <w:tc>
          <w:tcPr>
            <w:tcW w:w="708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1332E0" w:rsidP="00013E34">
            <w:r>
              <w:t>50,0</w:t>
            </w:r>
          </w:p>
          <w:p w:rsidR="00693B13" w:rsidRPr="00534086" w:rsidRDefault="00693B13" w:rsidP="00013E34"/>
        </w:tc>
        <w:tc>
          <w:tcPr>
            <w:tcW w:w="679" w:type="dxa"/>
          </w:tcPr>
          <w:p w:rsidR="00693B13" w:rsidRPr="00534086" w:rsidRDefault="00693B13" w:rsidP="008C6A02"/>
        </w:tc>
        <w:tc>
          <w:tcPr>
            <w:tcW w:w="1587" w:type="dxa"/>
          </w:tcPr>
          <w:p w:rsidR="00693B13" w:rsidRDefault="00693B13" w:rsidP="008C6A02"/>
          <w:p w:rsidR="009C04B5" w:rsidRDefault="009C04B5" w:rsidP="008C6A02"/>
          <w:p w:rsidR="009C04B5" w:rsidRDefault="009C04B5" w:rsidP="008C6A02"/>
          <w:p w:rsidR="009C04B5" w:rsidRDefault="009C04B5" w:rsidP="008C6A02"/>
          <w:p w:rsidR="009C04B5" w:rsidRPr="00534086" w:rsidRDefault="00463D49" w:rsidP="008C6A02">
            <w:r>
              <w:t>100</w:t>
            </w:r>
            <w:r w:rsidR="009C04B5">
              <w:t>%</w:t>
            </w:r>
          </w:p>
        </w:tc>
      </w:tr>
      <w:tr w:rsidR="00015739" w:rsidRPr="00534086" w:rsidTr="00470FC5">
        <w:tc>
          <w:tcPr>
            <w:tcW w:w="1985" w:type="dxa"/>
          </w:tcPr>
          <w:p w:rsidR="00015739" w:rsidRPr="00534086" w:rsidRDefault="00015739" w:rsidP="008C6A0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574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Default="001332E0" w:rsidP="001141B8">
            <w:r>
              <w:t>50,0</w:t>
            </w:r>
          </w:p>
          <w:p w:rsidR="00015739" w:rsidRPr="00534086" w:rsidRDefault="00015739" w:rsidP="001141B8"/>
        </w:tc>
        <w:tc>
          <w:tcPr>
            <w:tcW w:w="702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Default="001332E0" w:rsidP="00013E34">
            <w:r>
              <w:t>50,0</w:t>
            </w:r>
          </w:p>
          <w:p w:rsidR="00015739" w:rsidRPr="00534086" w:rsidRDefault="00015739" w:rsidP="00013E34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Default="001332E0" w:rsidP="00013E34">
            <w:r>
              <w:t>50,0</w:t>
            </w:r>
          </w:p>
          <w:p w:rsidR="00015739" w:rsidRPr="00534086" w:rsidRDefault="00015739" w:rsidP="00013E34"/>
        </w:tc>
        <w:tc>
          <w:tcPr>
            <w:tcW w:w="708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Pr="00534086" w:rsidRDefault="00015739" w:rsidP="008C6A02"/>
        </w:tc>
        <w:tc>
          <w:tcPr>
            <w:tcW w:w="709" w:type="dxa"/>
          </w:tcPr>
          <w:p w:rsidR="00015739" w:rsidRDefault="001332E0" w:rsidP="00013E34">
            <w:r>
              <w:t>50,0</w:t>
            </w:r>
          </w:p>
          <w:p w:rsidR="00015739" w:rsidRPr="00534086" w:rsidRDefault="00015739" w:rsidP="00013E34"/>
        </w:tc>
        <w:tc>
          <w:tcPr>
            <w:tcW w:w="679" w:type="dxa"/>
          </w:tcPr>
          <w:p w:rsidR="00015739" w:rsidRPr="00534086" w:rsidRDefault="00015739" w:rsidP="008C6A02"/>
        </w:tc>
        <w:tc>
          <w:tcPr>
            <w:tcW w:w="1587" w:type="dxa"/>
          </w:tcPr>
          <w:p w:rsidR="00015739" w:rsidRPr="00534086" w:rsidRDefault="00015739" w:rsidP="008C6A02">
            <w:r>
              <w:t>100%</w:t>
            </w:r>
          </w:p>
        </w:tc>
      </w:tr>
    </w:tbl>
    <w:p w:rsidR="00693B13" w:rsidRDefault="00693B13" w:rsidP="00FB6A7C">
      <w:pPr>
        <w:tabs>
          <w:tab w:val="left" w:pos="-1276"/>
        </w:tabs>
      </w:pPr>
    </w:p>
    <w:p w:rsidR="00693B13" w:rsidRDefault="00693B13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B24A6F" w:rsidRDefault="00FB6A7C" w:rsidP="00FB6A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B6A7C" w:rsidRPr="0083084F" w:rsidRDefault="00FB6A7C" w:rsidP="00FB6A7C">
      <w:pPr>
        <w:shd w:val="clear" w:color="auto" w:fill="FFFFFF"/>
        <w:textAlignment w:val="baseline"/>
      </w:pPr>
    </w:p>
    <w:p w:rsidR="00FB6A7C" w:rsidRDefault="00FB6A7C" w:rsidP="00FB6A7C">
      <w:pPr>
        <w:ind w:left="-284" w:firstLine="710"/>
        <w:rPr>
          <w:sz w:val="28"/>
          <w:szCs w:val="28"/>
        </w:rPr>
      </w:pPr>
    </w:p>
    <w:p w:rsidR="00B42158" w:rsidRPr="00B42158" w:rsidRDefault="00B42158" w:rsidP="00701855">
      <w:pPr>
        <w:rPr>
          <w:sz w:val="28"/>
          <w:szCs w:val="28"/>
        </w:rPr>
      </w:pPr>
    </w:p>
    <w:p w:rsidR="001332E0" w:rsidRDefault="001332E0" w:rsidP="0070185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70185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01855" w:rsidRPr="00F22A71">
        <w:rPr>
          <w:sz w:val="28"/>
          <w:szCs w:val="28"/>
        </w:rPr>
        <w:t xml:space="preserve"> отдела ЖКХ,</w:t>
      </w:r>
      <w:r w:rsidR="00701855">
        <w:rPr>
          <w:sz w:val="28"/>
          <w:szCs w:val="28"/>
        </w:rPr>
        <w:t xml:space="preserve"> малого и среднего </w:t>
      </w:r>
    </w:p>
    <w:p w:rsidR="00701855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  <w:r w:rsidR="001332E0">
        <w:rPr>
          <w:sz w:val="28"/>
          <w:szCs w:val="28"/>
        </w:rPr>
        <w:t xml:space="preserve">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</w:t>
      </w:r>
      <w:r w:rsidR="001332E0">
        <w:rPr>
          <w:sz w:val="28"/>
          <w:szCs w:val="28"/>
        </w:rPr>
        <w:t xml:space="preserve">              Л.С. </w:t>
      </w:r>
      <w:proofErr w:type="spellStart"/>
      <w:r w:rsidR="001332E0">
        <w:rPr>
          <w:sz w:val="28"/>
          <w:szCs w:val="28"/>
        </w:rPr>
        <w:t>Моренченко</w:t>
      </w:r>
      <w:proofErr w:type="spellEnd"/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9C04B5" w:rsidRDefault="009C04B5" w:rsidP="00701855">
      <w:pPr>
        <w:rPr>
          <w:sz w:val="28"/>
          <w:szCs w:val="28"/>
        </w:rPr>
      </w:pPr>
    </w:p>
    <w:p w:rsidR="001332E0" w:rsidRDefault="001332E0" w:rsidP="009C04B5">
      <w:pPr>
        <w:ind w:left="9204"/>
        <w:rPr>
          <w:sz w:val="28"/>
          <w:szCs w:val="28"/>
        </w:rPr>
      </w:pPr>
    </w:p>
    <w:p w:rsidR="009C04B5" w:rsidRDefault="009C04B5" w:rsidP="009C04B5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C04B5" w:rsidRDefault="009C04B5" w:rsidP="009C04B5">
      <w:pPr>
        <w:ind w:left="9204"/>
        <w:rPr>
          <w:sz w:val="28"/>
          <w:szCs w:val="28"/>
        </w:rPr>
      </w:pP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9C04B5" w:rsidRDefault="009C04B5" w:rsidP="009C04B5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1332E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C04B5" w:rsidRDefault="009C04B5" w:rsidP="009C04B5">
      <w:pPr>
        <w:rPr>
          <w:b/>
          <w:sz w:val="28"/>
          <w:szCs w:val="28"/>
        </w:rPr>
      </w:pPr>
    </w:p>
    <w:p w:rsidR="009C04B5" w:rsidRPr="00E1093B" w:rsidRDefault="009C04B5" w:rsidP="009C04B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9C04B5" w:rsidRDefault="009C04B5" w:rsidP="009C04B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C04B5" w:rsidRDefault="009C04B5" w:rsidP="009C04B5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</w:p>
    <w:p w:rsidR="009C04B5" w:rsidRPr="00E859CD" w:rsidRDefault="009C04B5" w:rsidP="009C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</w:t>
      </w:r>
      <w:r w:rsidR="001332E0">
        <w:rPr>
          <w:b/>
          <w:sz w:val="28"/>
          <w:szCs w:val="28"/>
        </w:rPr>
        <w:t>2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</w:rPr>
        <w:t>»</w:t>
      </w:r>
    </w:p>
    <w:p w:rsidR="009C04B5" w:rsidRDefault="009C04B5" w:rsidP="009C04B5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(наименование программы, срок действия, </w:t>
      </w:r>
    </w:p>
    <w:p w:rsidR="009C04B5" w:rsidRDefault="009C04B5" w:rsidP="009C04B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</w:t>
      </w:r>
      <w:r w:rsidR="001332E0">
        <w:t xml:space="preserve">26.11.2021 </w:t>
      </w:r>
      <w:r>
        <w:t xml:space="preserve"> № </w:t>
      </w:r>
      <w:r w:rsidR="001332E0">
        <w:t>348</w:t>
      </w:r>
      <w:r>
        <w:t xml:space="preserve"> </w:t>
      </w:r>
    </w:p>
    <w:p w:rsidR="009C04B5" w:rsidRDefault="009C04B5" w:rsidP="009C04B5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9C04B5" w:rsidRPr="00DB604B" w:rsidTr="00466166">
        <w:trPr>
          <w:trHeight w:val="804"/>
        </w:trPr>
        <w:tc>
          <w:tcPr>
            <w:tcW w:w="280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9C04B5" w:rsidRPr="00DB604B" w:rsidRDefault="009C04B5" w:rsidP="00466166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9C04B5" w:rsidRPr="00DB604B" w:rsidTr="00466166">
        <w:tc>
          <w:tcPr>
            <w:tcW w:w="280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C04B5" w:rsidRPr="00DB604B" w:rsidRDefault="009C04B5" w:rsidP="00466166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9C04B5" w:rsidRPr="00DB604B" w:rsidTr="00466166">
        <w:tc>
          <w:tcPr>
            <w:tcW w:w="15134" w:type="dxa"/>
            <w:gridSpan w:val="6"/>
          </w:tcPr>
          <w:p w:rsidR="009C04B5" w:rsidRPr="00701855" w:rsidRDefault="009C04B5" w:rsidP="001332E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701855">
              <w:rPr>
                <w:kern w:val="32"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Энергосбережение и повышение энергетической эффективности на территории Нововеличковского сельского поселения на 202</w:t>
            </w:r>
            <w:r w:rsidR="001332E0">
              <w:rPr>
                <w:bCs/>
                <w:sz w:val="20"/>
                <w:szCs w:val="20"/>
                <w:lang w:eastAsia="en-US"/>
              </w:rPr>
              <w:t>2</w:t>
            </w:r>
            <w:r w:rsidRPr="00701855">
              <w:rPr>
                <w:bCs/>
                <w:sz w:val="20"/>
                <w:szCs w:val="20"/>
                <w:lang w:eastAsia="en-US"/>
              </w:rPr>
              <w:t xml:space="preserve"> год</w:t>
            </w:r>
            <w:r w:rsidRPr="00701855">
              <w:rPr>
                <w:bCs/>
                <w:kern w:val="32"/>
                <w:sz w:val="20"/>
                <w:szCs w:val="20"/>
              </w:rPr>
              <w:t>»</w:t>
            </w:r>
          </w:p>
        </w:tc>
      </w:tr>
      <w:tr w:rsidR="009C04B5" w:rsidRPr="00DB604B" w:rsidTr="00466166">
        <w:tc>
          <w:tcPr>
            <w:tcW w:w="15134" w:type="dxa"/>
            <w:gridSpan w:val="6"/>
          </w:tcPr>
          <w:p w:rsidR="009C04B5" w:rsidRPr="00950DEE" w:rsidRDefault="009C04B5" w:rsidP="0046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0DEE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9C04B5" w:rsidRPr="00950DEE" w:rsidRDefault="009C04B5" w:rsidP="0046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0DEE">
              <w:rPr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9C04B5" w:rsidRPr="00950DEE" w:rsidTr="00466166">
        <w:tc>
          <w:tcPr>
            <w:tcW w:w="15134" w:type="dxa"/>
            <w:gridSpan w:val="6"/>
          </w:tcPr>
          <w:p w:rsidR="009C04B5" w:rsidRPr="00950DEE" w:rsidRDefault="009C04B5" w:rsidP="00466166">
            <w:pPr>
              <w:rPr>
                <w:rFonts w:eastAsia="Calibri"/>
              </w:rPr>
            </w:pPr>
            <w:r w:rsidRPr="00950DEE">
              <w:rPr>
                <w:rFonts w:eastAsia="Calibri"/>
                <w:sz w:val="22"/>
                <w:szCs w:val="22"/>
              </w:rPr>
              <w:t>Задача</w:t>
            </w:r>
          </w:p>
          <w:p w:rsidR="009C04B5" w:rsidRPr="00950DEE" w:rsidRDefault="009C04B5" w:rsidP="00466166">
            <w:r w:rsidRPr="00950DEE">
              <w:rPr>
                <w:sz w:val="22"/>
                <w:szCs w:val="22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C04B5" w:rsidRPr="00950DEE" w:rsidRDefault="009C04B5" w:rsidP="00466166">
            <w:r w:rsidRPr="00950DEE">
              <w:rPr>
                <w:sz w:val="22"/>
                <w:szCs w:val="22"/>
              </w:rPr>
              <w:t>- оснащение приборами учета используемых энергетических ресурсов;</w:t>
            </w:r>
          </w:p>
          <w:p w:rsidR="009C04B5" w:rsidRPr="00950DEE" w:rsidRDefault="009C04B5" w:rsidP="00466166">
            <w:r w:rsidRPr="00950DEE">
              <w:rPr>
                <w:sz w:val="22"/>
                <w:szCs w:val="22"/>
              </w:rPr>
              <w:t>- повышение эффективности системы теплоснабжения;</w:t>
            </w:r>
          </w:p>
          <w:p w:rsidR="009C04B5" w:rsidRPr="00950DEE" w:rsidRDefault="009C04B5" w:rsidP="00466166">
            <w:pPr>
              <w:rPr>
                <w:rFonts w:eastAsia="Calibri"/>
              </w:rPr>
            </w:pPr>
            <w:r w:rsidRPr="00950DEE">
              <w:rPr>
                <w:sz w:val="22"/>
                <w:szCs w:val="22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9C04B5" w:rsidRPr="00950DEE" w:rsidTr="00466166">
        <w:tc>
          <w:tcPr>
            <w:tcW w:w="2802" w:type="dxa"/>
          </w:tcPr>
          <w:p w:rsidR="009C04B5" w:rsidRPr="00950DEE" w:rsidRDefault="009C04B5" w:rsidP="00466166">
            <w:pPr>
              <w:rPr>
                <w:sz w:val="20"/>
                <w:szCs w:val="20"/>
                <w:lang w:eastAsia="en-US"/>
              </w:rPr>
            </w:pPr>
            <w:r w:rsidRPr="00950DEE">
              <w:rPr>
                <w:i/>
                <w:sz w:val="20"/>
                <w:szCs w:val="20"/>
              </w:rPr>
              <w:t>Основное мероприятие № 1</w:t>
            </w:r>
          </w:p>
          <w:p w:rsidR="009C04B5" w:rsidRPr="00950DEE" w:rsidRDefault="009C04B5" w:rsidP="00466166">
            <w:pPr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Закупка и замена энергосберегающих ламп, светильников</w:t>
            </w:r>
          </w:p>
        </w:tc>
        <w:tc>
          <w:tcPr>
            <w:tcW w:w="1113" w:type="dxa"/>
          </w:tcPr>
          <w:p w:rsidR="009C04B5" w:rsidRPr="00950DEE" w:rsidRDefault="009C04B5" w:rsidP="00466166">
            <w:pPr>
              <w:rPr>
                <w:sz w:val="20"/>
                <w:szCs w:val="20"/>
              </w:rPr>
            </w:pPr>
          </w:p>
          <w:p w:rsidR="009C04B5" w:rsidRPr="00950DEE" w:rsidRDefault="009C04B5" w:rsidP="00466166">
            <w:pPr>
              <w:rPr>
                <w:sz w:val="20"/>
                <w:szCs w:val="20"/>
              </w:rPr>
            </w:pPr>
          </w:p>
          <w:p w:rsidR="009C04B5" w:rsidRPr="00950DEE" w:rsidRDefault="001332E0" w:rsidP="00466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572" w:type="dxa"/>
          </w:tcPr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1332E0" w:rsidP="00466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04B5" w:rsidRPr="00950DEE" w:rsidRDefault="009C04B5" w:rsidP="003C704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1332E0" w:rsidP="00466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9C04B5" w:rsidRPr="00950DEE" w:rsidRDefault="009C04B5" w:rsidP="00466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04B5" w:rsidRPr="0083084F" w:rsidRDefault="009C04B5" w:rsidP="009C04B5"/>
    <w:p w:rsidR="00764D5E" w:rsidRDefault="00764D5E" w:rsidP="009C04B5"/>
    <w:p w:rsidR="001332E0" w:rsidRDefault="001332E0" w:rsidP="001332E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</w:t>
      </w:r>
    </w:p>
    <w:p w:rsidR="001332E0" w:rsidRDefault="001332E0" w:rsidP="001332E0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3C7043" w:rsidRDefault="003C7043" w:rsidP="009C04B5">
      <w:pPr>
        <w:ind w:left="9204"/>
        <w:rPr>
          <w:sz w:val="28"/>
          <w:szCs w:val="28"/>
        </w:rPr>
      </w:pPr>
    </w:p>
    <w:p w:rsidR="009C04B5" w:rsidRDefault="009C04B5" w:rsidP="009C04B5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C04B5" w:rsidRDefault="009C04B5" w:rsidP="009C04B5">
      <w:pPr>
        <w:ind w:left="9204"/>
        <w:rPr>
          <w:sz w:val="28"/>
          <w:szCs w:val="28"/>
        </w:rPr>
      </w:pPr>
    </w:p>
    <w:p w:rsidR="009C04B5" w:rsidRDefault="009C04B5" w:rsidP="009C04B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Г.М.Кова</w:t>
      </w:r>
      <w:proofErr w:type="spellEnd"/>
    </w:p>
    <w:p w:rsidR="009C04B5" w:rsidRDefault="009C04B5" w:rsidP="009C04B5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1332E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C04B5" w:rsidRDefault="009C04B5" w:rsidP="009C04B5">
      <w:pPr>
        <w:rPr>
          <w:b/>
          <w:sz w:val="28"/>
          <w:szCs w:val="28"/>
        </w:rPr>
      </w:pPr>
    </w:p>
    <w:p w:rsidR="009C04B5" w:rsidRPr="004B68F0" w:rsidRDefault="009C04B5" w:rsidP="009C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C04B5" w:rsidRDefault="009C04B5" w:rsidP="009C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>
        <w:rPr>
          <w:b/>
          <w:sz w:val="28"/>
          <w:szCs w:val="28"/>
        </w:rPr>
        <w:t xml:space="preserve">  </w:t>
      </w: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</w:p>
    <w:p w:rsidR="009C04B5" w:rsidRPr="00732C32" w:rsidRDefault="009C04B5" w:rsidP="009C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</w:t>
      </w:r>
      <w:r w:rsidR="001332E0">
        <w:rPr>
          <w:b/>
          <w:sz w:val="28"/>
          <w:szCs w:val="28"/>
        </w:rPr>
        <w:t>2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9C04B5" w:rsidRPr="00732C32" w:rsidTr="00466166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before="240" w:line="204" w:lineRule="auto"/>
              <w:jc w:val="center"/>
            </w:pPr>
            <w:r w:rsidRPr="00732C32">
              <w:rPr>
                <w:sz w:val="22"/>
                <w:szCs w:val="22"/>
              </w:rPr>
              <w:t>Наименование услуги (работы),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показателя объема (качества) услуги (работы), 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Значение показателя объема (качества) услуги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Расходы местного бюджета 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на оказание муниципальной услуги (работы), тыс. рублей</w:t>
            </w:r>
          </w:p>
          <w:p w:rsidR="009C04B5" w:rsidRPr="00732C32" w:rsidRDefault="009C04B5" w:rsidP="00466166">
            <w:pPr>
              <w:spacing w:line="204" w:lineRule="auto"/>
              <w:jc w:val="center"/>
              <w:rPr>
                <w:i/>
              </w:rPr>
            </w:pPr>
            <w:r w:rsidRPr="00732C32">
              <w:rPr>
                <w:i/>
                <w:sz w:val="22"/>
                <w:szCs w:val="22"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9C04B5" w:rsidRPr="00732C32" w:rsidRDefault="009C04B5" w:rsidP="00466166">
            <w:pPr>
              <w:spacing w:line="204" w:lineRule="auto"/>
              <w:jc w:val="center"/>
            </w:pP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Примечание*</w:t>
            </w:r>
          </w:p>
        </w:tc>
      </w:tr>
      <w:tr w:rsidR="009C04B5" w:rsidRPr="00732C32" w:rsidTr="00466166">
        <w:trPr>
          <w:trHeight w:val="386"/>
        </w:trPr>
        <w:tc>
          <w:tcPr>
            <w:tcW w:w="3827" w:type="dxa"/>
            <w:vMerge/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единица </w:t>
            </w:r>
            <w:proofErr w:type="spellStart"/>
            <w:r w:rsidRPr="00732C32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предусмот-ренное</w:t>
            </w:r>
            <w:proofErr w:type="spellEnd"/>
            <w:r w:rsidRPr="00732C32">
              <w:rPr>
                <w:sz w:val="22"/>
                <w:szCs w:val="22"/>
              </w:rPr>
              <w:t xml:space="preserve"> </w:t>
            </w:r>
            <w:proofErr w:type="spellStart"/>
            <w:r w:rsidRPr="00732C32">
              <w:rPr>
                <w:sz w:val="22"/>
                <w:szCs w:val="22"/>
              </w:rPr>
              <w:t>программ-мой</w:t>
            </w:r>
            <w:proofErr w:type="spellEnd"/>
            <w:r w:rsidRPr="00732C32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фактиче-ское</w:t>
            </w:r>
            <w:proofErr w:type="spellEnd"/>
            <w:r w:rsidRPr="00732C32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процент </w:t>
            </w:r>
            <w:proofErr w:type="spellStart"/>
            <w:r w:rsidRPr="00732C32">
              <w:rPr>
                <w:sz w:val="22"/>
                <w:szCs w:val="22"/>
              </w:rPr>
              <w:t>выполне-ния</w:t>
            </w:r>
            <w:proofErr w:type="spellEnd"/>
            <w:r w:rsidRPr="00732C32">
              <w:rPr>
                <w:sz w:val="22"/>
                <w:szCs w:val="22"/>
              </w:rPr>
              <w:t>, %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предусмот-ренные</w:t>
            </w:r>
            <w:proofErr w:type="spellEnd"/>
            <w:r w:rsidRPr="00732C32">
              <w:rPr>
                <w:sz w:val="22"/>
                <w:szCs w:val="22"/>
              </w:rPr>
              <w:t xml:space="preserve"> </w:t>
            </w:r>
            <w:proofErr w:type="spellStart"/>
            <w:r w:rsidRPr="00732C32">
              <w:rPr>
                <w:sz w:val="22"/>
                <w:szCs w:val="22"/>
              </w:rPr>
              <w:t>программ-мой</w:t>
            </w:r>
            <w:proofErr w:type="spellEnd"/>
            <w:r w:rsidRPr="00732C32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фактиче-ские</w:t>
            </w:r>
            <w:proofErr w:type="spellEnd"/>
            <w:r w:rsidRPr="00732C32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процент </w:t>
            </w:r>
            <w:proofErr w:type="spellStart"/>
            <w:r w:rsidRPr="00732C32">
              <w:rPr>
                <w:sz w:val="22"/>
                <w:szCs w:val="22"/>
              </w:rPr>
              <w:t>выполне-ния</w:t>
            </w:r>
            <w:proofErr w:type="spellEnd"/>
            <w:r w:rsidRPr="00732C32">
              <w:rPr>
                <w:sz w:val="22"/>
                <w:szCs w:val="22"/>
              </w:rPr>
              <w:t>, %</w:t>
            </w:r>
          </w:p>
          <w:p w:rsidR="009C04B5" w:rsidRPr="00732C32" w:rsidRDefault="009C04B5" w:rsidP="00466166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9C04B5" w:rsidRPr="00732C32" w:rsidRDefault="009C04B5" w:rsidP="00466166">
            <w:pPr>
              <w:spacing w:line="204" w:lineRule="auto"/>
              <w:jc w:val="center"/>
            </w:pPr>
          </w:p>
        </w:tc>
      </w:tr>
      <w:tr w:rsidR="009C04B5" w:rsidRPr="00732C32" w:rsidTr="00466166">
        <w:trPr>
          <w:trHeight w:val="297"/>
        </w:trPr>
        <w:tc>
          <w:tcPr>
            <w:tcW w:w="3827" w:type="dxa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9</w:t>
            </w:r>
          </w:p>
        </w:tc>
      </w:tr>
      <w:tr w:rsidR="009C04B5" w:rsidRPr="00732C32" w:rsidTr="00466166">
        <w:trPr>
          <w:trHeight w:val="297"/>
        </w:trPr>
        <w:tc>
          <w:tcPr>
            <w:tcW w:w="3827" w:type="dxa"/>
          </w:tcPr>
          <w:p w:rsidR="009C04B5" w:rsidRPr="00732C32" w:rsidRDefault="009C04B5" w:rsidP="00466166">
            <w:r w:rsidRPr="00732C32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9C04B5" w:rsidRPr="00732C32" w:rsidRDefault="009C04B5" w:rsidP="00466166">
            <w:pPr>
              <w:jc w:val="center"/>
            </w:pPr>
            <w:r w:rsidRPr="00732C32">
              <w:rPr>
                <w:sz w:val="22"/>
                <w:szCs w:val="22"/>
              </w:rPr>
              <w:t>Обеспечение рационального использования энергетических ресурсов</w:t>
            </w:r>
          </w:p>
        </w:tc>
      </w:tr>
      <w:tr w:rsidR="009C04B5" w:rsidRPr="00732C32" w:rsidTr="00466166">
        <w:trPr>
          <w:trHeight w:val="320"/>
        </w:trPr>
        <w:tc>
          <w:tcPr>
            <w:tcW w:w="3827" w:type="dxa"/>
          </w:tcPr>
          <w:p w:rsidR="009C04B5" w:rsidRPr="00732C32" w:rsidRDefault="009C04B5" w:rsidP="00466166">
            <w:r w:rsidRPr="00732C32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9C04B5" w:rsidRPr="00732C32" w:rsidRDefault="009C04B5" w:rsidP="00466166">
            <w:pPr>
              <w:jc w:val="center"/>
            </w:pPr>
          </w:p>
        </w:tc>
      </w:tr>
      <w:tr w:rsidR="009C04B5" w:rsidRPr="00732C32" w:rsidTr="00466166">
        <w:trPr>
          <w:trHeight w:val="281"/>
        </w:trPr>
        <w:tc>
          <w:tcPr>
            <w:tcW w:w="3827" w:type="dxa"/>
          </w:tcPr>
          <w:p w:rsidR="009C04B5" w:rsidRPr="00732C32" w:rsidRDefault="009C04B5" w:rsidP="00466166">
            <w:pPr>
              <w:rPr>
                <w:lang w:eastAsia="en-US"/>
              </w:rPr>
            </w:pPr>
            <w:r w:rsidRPr="00732C32">
              <w:rPr>
                <w:i/>
                <w:sz w:val="22"/>
                <w:szCs w:val="22"/>
              </w:rPr>
              <w:t>Основное мероприятие № 1</w:t>
            </w:r>
          </w:p>
          <w:p w:rsidR="009C04B5" w:rsidRPr="00732C32" w:rsidRDefault="009C04B5" w:rsidP="00466166">
            <w:r w:rsidRPr="00732C32">
              <w:rPr>
                <w:sz w:val="22"/>
                <w:szCs w:val="22"/>
              </w:rPr>
              <w:t>Закупка и замена энергосберегающих ламп</w:t>
            </w:r>
            <w:r>
              <w:rPr>
                <w:sz w:val="22"/>
                <w:szCs w:val="22"/>
              </w:rPr>
              <w:t>, светильников</w:t>
            </w:r>
          </w:p>
        </w:tc>
        <w:tc>
          <w:tcPr>
            <w:tcW w:w="1136" w:type="dxa"/>
            <w:vAlign w:val="center"/>
          </w:tcPr>
          <w:p w:rsidR="009C04B5" w:rsidRPr="00732C32" w:rsidRDefault="001332E0" w:rsidP="00466166">
            <w:pPr>
              <w:jc w:val="center"/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9C04B5" w:rsidRPr="00732C32" w:rsidRDefault="001332E0" w:rsidP="0046616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04B5" w:rsidRPr="00732C32" w:rsidRDefault="001332E0" w:rsidP="0046616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04B5" w:rsidRPr="00732C32" w:rsidRDefault="009C04B5" w:rsidP="00466166">
            <w:r w:rsidRPr="00732C3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9C04B5" w:rsidRPr="00732C32" w:rsidRDefault="001332E0" w:rsidP="0046616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:rsidR="009C04B5" w:rsidRPr="00732C32" w:rsidRDefault="001332E0" w:rsidP="00764D5E">
            <w:pPr>
              <w:jc w:val="center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9C04B5" w:rsidRPr="00732C32" w:rsidRDefault="00463D49" w:rsidP="00466166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C04B5" w:rsidRPr="00732C32">
              <w:rPr>
                <w:sz w:val="22"/>
                <w:szCs w:val="22"/>
              </w:rPr>
              <w:t>%</w:t>
            </w:r>
          </w:p>
        </w:tc>
        <w:tc>
          <w:tcPr>
            <w:tcW w:w="2550" w:type="dxa"/>
          </w:tcPr>
          <w:p w:rsidR="009C04B5" w:rsidRPr="00732C32" w:rsidRDefault="009C04B5" w:rsidP="00466166">
            <w:pPr>
              <w:jc w:val="center"/>
            </w:pPr>
          </w:p>
        </w:tc>
      </w:tr>
    </w:tbl>
    <w:p w:rsidR="009C04B5" w:rsidRPr="00732C32" w:rsidRDefault="009C04B5" w:rsidP="009C04B5">
      <w:pPr>
        <w:ind w:left="-284" w:firstLine="710"/>
        <w:rPr>
          <w:sz w:val="20"/>
          <w:szCs w:val="20"/>
        </w:rPr>
      </w:pPr>
      <w:r w:rsidRPr="00732C32">
        <w:rPr>
          <w:sz w:val="20"/>
          <w:szCs w:val="20"/>
        </w:rPr>
        <w:t xml:space="preserve">Примечание: </w:t>
      </w:r>
    </w:p>
    <w:p w:rsidR="009C04B5" w:rsidRPr="00732C32" w:rsidRDefault="009C04B5" w:rsidP="009C04B5">
      <w:pPr>
        <w:ind w:left="-426" w:firstLine="852"/>
        <w:rPr>
          <w:sz w:val="20"/>
          <w:szCs w:val="20"/>
        </w:rPr>
      </w:pPr>
      <w:r w:rsidRPr="00732C32">
        <w:rPr>
          <w:sz w:val="20"/>
          <w:szCs w:val="20"/>
        </w:rPr>
        <w:t>* - в таблице кратко указываются причины не выполнения</w:t>
      </w:r>
      <w:r>
        <w:rPr>
          <w:sz w:val="20"/>
          <w:szCs w:val="20"/>
        </w:rPr>
        <w:t xml:space="preserve"> </w:t>
      </w:r>
      <w:r w:rsidRPr="00732C32">
        <w:rPr>
          <w:sz w:val="20"/>
          <w:szCs w:val="20"/>
        </w:rPr>
        <w:t>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9C04B5" w:rsidRPr="004B68F0" w:rsidRDefault="009C04B5" w:rsidP="009C04B5">
      <w:pPr>
        <w:ind w:right="-230"/>
      </w:pPr>
    </w:p>
    <w:p w:rsidR="001332E0" w:rsidRDefault="001332E0" w:rsidP="001332E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</w:t>
      </w:r>
    </w:p>
    <w:p w:rsidR="001332E0" w:rsidRDefault="001332E0" w:rsidP="001332E0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764D5E" w:rsidRDefault="00764D5E" w:rsidP="00764D5E">
      <w:pPr>
        <w:rPr>
          <w:b/>
          <w:sz w:val="28"/>
          <w:szCs w:val="28"/>
        </w:rPr>
        <w:sectPr w:rsidR="00764D5E" w:rsidSect="000C349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764D5E" w:rsidRDefault="00764D5E" w:rsidP="00764D5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Динского района </w:t>
      </w:r>
    </w:p>
    <w:p w:rsidR="00764D5E" w:rsidRDefault="00764D5E" w:rsidP="00764D5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,</w:t>
      </w:r>
    </w:p>
    <w:p w:rsidR="00764D5E" w:rsidRDefault="00764D5E" w:rsidP="00764D5E">
      <w:pPr>
        <w:ind w:left="5103"/>
        <w:rPr>
          <w:sz w:val="28"/>
          <w:szCs w:val="28"/>
        </w:rPr>
      </w:pPr>
    </w:p>
    <w:p w:rsidR="00764D5E" w:rsidRDefault="00764D5E" w:rsidP="00764D5E">
      <w:pPr>
        <w:ind w:left="5103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  администрации Нововеличковского сельского поселения Динского района</w:t>
      </w:r>
    </w:p>
    <w:p w:rsidR="00764D5E" w:rsidRDefault="00764D5E" w:rsidP="00764D5E">
      <w:pPr>
        <w:ind w:left="4536"/>
        <w:rPr>
          <w:sz w:val="28"/>
          <w:szCs w:val="28"/>
        </w:rPr>
      </w:pPr>
    </w:p>
    <w:p w:rsidR="00764D5E" w:rsidRDefault="00764D5E" w:rsidP="00764D5E">
      <w:pPr>
        <w:ind w:left="4536"/>
        <w:rPr>
          <w:sz w:val="28"/>
          <w:szCs w:val="28"/>
        </w:rPr>
      </w:pPr>
    </w:p>
    <w:p w:rsidR="00764D5E" w:rsidRPr="00764D5E" w:rsidRDefault="00764D5E" w:rsidP="00764D5E">
      <w:pPr>
        <w:jc w:val="center"/>
        <w:rPr>
          <w:sz w:val="27"/>
          <w:szCs w:val="27"/>
        </w:rPr>
      </w:pPr>
      <w:r w:rsidRPr="00764D5E">
        <w:rPr>
          <w:sz w:val="27"/>
          <w:szCs w:val="27"/>
        </w:rPr>
        <w:t>Доклад</w:t>
      </w:r>
    </w:p>
    <w:p w:rsidR="00764D5E" w:rsidRPr="00764D5E" w:rsidRDefault="00764D5E" w:rsidP="00764D5E">
      <w:pPr>
        <w:jc w:val="center"/>
        <w:rPr>
          <w:sz w:val="27"/>
          <w:szCs w:val="27"/>
        </w:rPr>
      </w:pPr>
      <w:r w:rsidRPr="00764D5E">
        <w:rPr>
          <w:sz w:val="27"/>
          <w:szCs w:val="27"/>
        </w:rPr>
        <w:t xml:space="preserve">о ходе реализации муниципальной программы </w:t>
      </w:r>
    </w:p>
    <w:p w:rsidR="00764D5E" w:rsidRPr="00764D5E" w:rsidRDefault="00764D5E" w:rsidP="00764D5E">
      <w:pPr>
        <w:jc w:val="center"/>
        <w:rPr>
          <w:sz w:val="27"/>
          <w:szCs w:val="27"/>
        </w:rPr>
      </w:pPr>
      <w:r w:rsidRPr="00764D5E">
        <w:rPr>
          <w:sz w:val="27"/>
          <w:szCs w:val="27"/>
        </w:rPr>
        <w:t>«Энергосбережение и повышение энергетической эффективности</w:t>
      </w:r>
    </w:p>
    <w:p w:rsidR="00764D5E" w:rsidRPr="00764D5E" w:rsidRDefault="00764D5E" w:rsidP="00764D5E">
      <w:pPr>
        <w:ind w:left="-142"/>
        <w:jc w:val="center"/>
        <w:rPr>
          <w:sz w:val="27"/>
          <w:szCs w:val="27"/>
        </w:rPr>
      </w:pPr>
      <w:r w:rsidRPr="00764D5E">
        <w:rPr>
          <w:sz w:val="27"/>
          <w:szCs w:val="27"/>
        </w:rPr>
        <w:t>на территории Нововеличковского сельского поселения на 202</w:t>
      </w:r>
      <w:r w:rsidR="00BF0020">
        <w:rPr>
          <w:sz w:val="27"/>
          <w:szCs w:val="27"/>
        </w:rPr>
        <w:t>2</w:t>
      </w:r>
      <w:r w:rsidRPr="00764D5E">
        <w:rPr>
          <w:sz w:val="27"/>
          <w:szCs w:val="27"/>
        </w:rPr>
        <w:t xml:space="preserve"> год»</w:t>
      </w:r>
    </w:p>
    <w:p w:rsidR="00764D5E" w:rsidRPr="00764D5E" w:rsidRDefault="00764D5E" w:rsidP="00764D5E">
      <w:pPr>
        <w:tabs>
          <w:tab w:val="left" w:pos="142"/>
        </w:tabs>
        <w:jc w:val="center"/>
        <w:rPr>
          <w:sz w:val="27"/>
          <w:szCs w:val="27"/>
        </w:rPr>
      </w:pPr>
    </w:p>
    <w:p w:rsidR="00764D5E" w:rsidRPr="00764D5E" w:rsidRDefault="00764D5E" w:rsidP="00764D5E">
      <w:pPr>
        <w:jc w:val="both"/>
        <w:rPr>
          <w:sz w:val="27"/>
          <w:szCs w:val="27"/>
        </w:rPr>
      </w:pPr>
      <w:r w:rsidRPr="00764D5E">
        <w:rPr>
          <w:sz w:val="27"/>
          <w:szCs w:val="27"/>
        </w:rPr>
        <w:t>Муниципальная программа «Энергосбережение и повышение энергетической эффективности на территории Нововеличковского сельского поселения на 202</w:t>
      </w:r>
      <w:r w:rsidR="003C7043">
        <w:rPr>
          <w:sz w:val="27"/>
          <w:szCs w:val="27"/>
        </w:rPr>
        <w:t>2</w:t>
      </w:r>
      <w:r w:rsidRPr="00764D5E">
        <w:rPr>
          <w:sz w:val="27"/>
          <w:szCs w:val="27"/>
        </w:rPr>
        <w:t xml:space="preserve"> год», утвержденная постановлением администрации Нововеличковского сельского поселения Динского района № </w:t>
      </w:r>
      <w:r w:rsidR="003C7043">
        <w:rPr>
          <w:sz w:val="27"/>
          <w:szCs w:val="27"/>
        </w:rPr>
        <w:t>348</w:t>
      </w:r>
      <w:r w:rsidRPr="00764D5E">
        <w:rPr>
          <w:sz w:val="27"/>
          <w:szCs w:val="27"/>
        </w:rPr>
        <w:t xml:space="preserve"> от </w:t>
      </w:r>
      <w:r w:rsidR="003C7043">
        <w:rPr>
          <w:sz w:val="27"/>
          <w:szCs w:val="27"/>
        </w:rPr>
        <w:t>26.11.2021</w:t>
      </w:r>
      <w:r w:rsidRPr="00764D5E">
        <w:rPr>
          <w:sz w:val="27"/>
          <w:szCs w:val="27"/>
        </w:rPr>
        <w:t xml:space="preserve"> года выполнена в сумме </w:t>
      </w:r>
      <w:r w:rsidR="003C7043">
        <w:rPr>
          <w:sz w:val="27"/>
          <w:szCs w:val="27"/>
        </w:rPr>
        <w:t>5</w:t>
      </w:r>
      <w:r w:rsidR="00463D49">
        <w:rPr>
          <w:sz w:val="27"/>
          <w:szCs w:val="27"/>
        </w:rPr>
        <w:t>0,0</w:t>
      </w:r>
      <w:r w:rsidRPr="00764D5E">
        <w:rPr>
          <w:sz w:val="27"/>
          <w:szCs w:val="27"/>
        </w:rPr>
        <w:t xml:space="preserve"> тыс. руб.  В рамках данного мероприятия были </w:t>
      </w:r>
      <w:r w:rsidRPr="00764D5E">
        <w:rPr>
          <w:bCs/>
          <w:iCs/>
          <w:sz w:val="27"/>
          <w:szCs w:val="27"/>
        </w:rPr>
        <w:t>выполнены работы по закупке и замене энергосберегающих ламп, светильников</w:t>
      </w:r>
      <w:r w:rsidR="003C7043">
        <w:rPr>
          <w:sz w:val="27"/>
          <w:szCs w:val="27"/>
        </w:rPr>
        <w:t xml:space="preserve"> на объекте в п. </w:t>
      </w:r>
      <w:proofErr w:type="spellStart"/>
      <w:r w:rsidR="003C7043">
        <w:rPr>
          <w:sz w:val="27"/>
          <w:szCs w:val="27"/>
        </w:rPr>
        <w:t>Найдорф</w:t>
      </w:r>
      <w:proofErr w:type="spellEnd"/>
      <w:r w:rsidR="003C7043">
        <w:rPr>
          <w:sz w:val="27"/>
          <w:szCs w:val="27"/>
        </w:rPr>
        <w:t>.</w:t>
      </w:r>
      <w:r w:rsidRPr="00764D5E">
        <w:rPr>
          <w:sz w:val="27"/>
          <w:szCs w:val="27"/>
        </w:rPr>
        <w:t xml:space="preserve"> Финансирование основного мероприятия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 Муниципальная программа в целом выполнена на 100%.</w:t>
      </w:r>
    </w:p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Основное мероприятие № 1, включенное в данную муниципальную программу выполнено на 100%.</w:t>
      </w:r>
    </w:p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Все целевые показатели предусмотренные в муниципальной программе достигнуты, а именно:</w:t>
      </w:r>
    </w:p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  <w:r w:rsidRPr="00764D5E">
        <w:rPr>
          <w:bCs/>
          <w:iCs/>
          <w:sz w:val="27"/>
          <w:szCs w:val="27"/>
        </w:rPr>
        <w:t xml:space="preserve">Закупка и замена энергосберегающих ламп, светильников </w:t>
      </w:r>
      <w:r w:rsidR="003C7043">
        <w:rPr>
          <w:bCs/>
          <w:iCs/>
          <w:sz w:val="27"/>
          <w:szCs w:val="27"/>
        </w:rPr>
        <w:t>–</w:t>
      </w:r>
      <w:r w:rsidRPr="00764D5E">
        <w:rPr>
          <w:bCs/>
          <w:iCs/>
          <w:sz w:val="27"/>
          <w:szCs w:val="27"/>
        </w:rPr>
        <w:t xml:space="preserve"> </w:t>
      </w:r>
      <w:r w:rsidR="003C7043">
        <w:rPr>
          <w:bCs/>
          <w:iCs/>
          <w:sz w:val="27"/>
          <w:szCs w:val="27"/>
        </w:rPr>
        <w:t>1 объект</w:t>
      </w:r>
    </w:p>
    <w:p w:rsidR="00764D5E" w:rsidRPr="00764D5E" w:rsidRDefault="00764D5E" w:rsidP="00764D5E">
      <w:pPr>
        <w:jc w:val="center"/>
        <w:rPr>
          <w:sz w:val="27"/>
          <w:szCs w:val="27"/>
        </w:rPr>
      </w:pPr>
    </w:p>
    <w:p w:rsidR="00764D5E" w:rsidRPr="00764D5E" w:rsidRDefault="00764D5E" w:rsidP="00764D5E">
      <w:pPr>
        <w:jc w:val="center"/>
        <w:rPr>
          <w:sz w:val="27"/>
          <w:szCs w:val="27"/>
        </w:rPr>
      </w:pPr>
      <w:r w:rsidRPr="00764D5E">
        <w:rPr>
          <w:sz w:val="27"/>
          <w:szCs w:val="27"/>
        </w:rPr>
        <w:t>Оценка эффективности реализации муниципальной программы.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7"/>
          <w:szCs w:val="27"/>
        </w:rPr>
      </w:pPr>
      <w:bookmarkStart w:id="0" w:name="sub_102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>1. Оценка степени реализации основного мероприятия и достижения ожидаемых непосредственных результатов его реализации.</w:t>
      </w:r>
    </w:p>
    <w:p w:rsidR="00764D5E" w:rsidRPr="00764D5E" w:rsidRDefault="00764D5E" w:rsidP="00764D5E">
      <w:pPr>
        <w:ind w:firstLine="851"/>
        <w:jc w:val="both"/>
        <w:rPr>
          <w:color w:val="000000"/>
          <w:sz w:val="27"/>
          <w:szCs w:val="27"/>
        </w:rPr>
      </w:pPr>
      <w:r w:rsidRPr="00764D5E">
        <w:rPr>
          <w:color w:val="000000"/>
          <w:sz w:val="27"/>
          <w:szCs w:val="27"/>
        </w:rPr>
        <w:t xml:space="preserve">1.1. Степень реализации мероприятий </w:t>
      </w:r>
    </w:p>
    <w:p w:rsidR="00764D5E" w:rsidRPr="00764D5E" w:rsidRDefault="00764D5E" w:rsidP="00764D5E">
      <w:pPr>
        <w:ind w:firstLine="851"/>
        <w:jc w:val="center"/>
        <w:rPr>
          <w:sz w:val="27"/>
          <w:szCs w:val="27"/>
        </w:rPr>
      </w:pPr>
      <w:proofErr w:type="spellStart"/>
      <w:r w:rsidRPr="00764D5E">
        <w:rPr>
          <w:sz w:val="27"/>
          <w:szCs w:val="27"/>
        </w:rPr>
        <w:t>СРм</w:t>
      </w:r>
      <w:proofErr w:type="spellEnd"/>
      <w:r w:rsidRPr="00764D5E">
        <w:rPr>
          <w:sz w:val="27"/>
          <w:szCs w:val="27"/>
        </w:rPr>
        <w:t xml:space="preserve"> = 1 / 1 = 1</w:t>
      </w:r>
    </w:p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Мероприятия считаются выполненными в полном объеме.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7"/>
          <w:szCs w:val="27"/>
        </w:rPr>
      </w:pPr>
      <w:bookmarkStart w:id="1" w:name="sub_103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>2. Оценка степени соответствия запланированному уровню расходов</w:t>
      </w:r>
    </w:p>
    <w:bookmarkEnd w:id="1"/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2.1. Степень соответствия запланированному уровню расходов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 </w:t>
      </w:r>
      <w:proofErr w:type="spellStart"/>
      <w:r w:rsidRPr="00764D5E">
        <w:rPr>
          <w:sz w:val="27"/>
          <w:szCs w:val="27"/>
        </w:rPr>
        <w:t>ССуз</w:t>
      </w:r>
      <w:proofErr w:type="spellEnd"/>
      <w:r w:rsidRPr="00764D5E">
        <w:rPr>
          <w:sz w:val="27"/>
          <w:szCs w:val="27"/>
        </w:rPr>
        <w:t xml:space="preserve"> = </w:t>
      </w:r>
      <w:r w:rsidR="003C7043">
        <w:rPr>
          <w:sz w:val="27"/>
          <w:szCs w:val="27"/>
        </w:rPr>
        <w:t>50,0</w:t>
      </w:r>
      <w:r w:rsidRPr="00764D5E">
        <w:rPr>
          <w:sz w:val="27"/>
          <w:szCs w:val="27"/>
        </w:rPr>
        <w:t xml:space="preserve"> / </w:t>
      </w:r>
      <w:r w:rsidR="003C7043">
        <w:rPr>
          <w:sz w:val="27"/>
          <w:szCs w:val="27"/>
        </w:rPr>
        <w:t>50,0</w:t>
      </w:r>
      <w:r w:rsidRPr="00764D5E">
        <w:rPr>
          <w:sz w:val="27"/>
          <w:szCs w:val="27"/>
        </w:rPr>
        <w:t xml:space="preserve">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 xml:space="preserve">Расходы на выполнение основного мероприятия </w:t>
      </w:r>
      <w:r w:rsidRPr="00764D5E">
        <w:rPr>
          <w:sz w:val="27"/>
          <w:szCs w:val="27"/>
        </w:rPr>
        <w:t>соответствуют запланированному уровню расходов.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7"/>
          <w:szCs w:val="27"/>
        </w:rPr>
      </w:pPr>
      <w:bookmarkStart w:id="2" w:name="sub_104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lastRenderedPageBreak/>
        <w:t xml:space="preserve">  3. Оценка эффективности использования финансовых средств </w:t>
      </w:r>
    </w:p>
    <w:bookmarkEnd w:id="2"/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7"/>
          <w:szCs w:val="27"/>
        </w:rPr>
      </w:pPr>
      <w:r w:rsidRPr="00764D5E">
        <w:rPr>
          <w:sz w:val="27"/>
          <w:szCs w:val="27"/>
        </w:rPr>
        <w:t>3.1. Эффективность использования финансовых средств</w:t>
      </w:r>
    </w:p>
    <w:bookmarkEnd w:id="0"/>
    <w:p w:rsidR="00764D5E" w:rsidRPr="00764D5E" w:rsidRDefault="00764D5E" w:rsidP="00764D5E">
      <w:pPr>
        <w:ind w:firstLine="851"/>
        <w:rPr>
          <w:rStyle w:val="1"/>
          <w:color w:val="000000"/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</w:t>
      </w:r>
      <w:proofErr w:type="spellStart"/>
      <w:r w:rsidRPr="00764D5E">
        <w:rPr>
          <w:rStyle w:val="1"/>
          <w:color w:val="000000"/>
          <w:sz w:val="27"/>
          <w:szCs w:val="27"/>
        </w:rPr>
        <w:t>Эис</w:t>
      </w:r>
      <w:proofErr w:type="spellEnd"/>
      <w:r w:rsidRPr="00764D5E">
        <w:rPr>
          <w:rStyle w:val="1"/>
          <w:color w:val="000000"/>
          <w:sz w:val="27"/>
          <w:szCs w:val="27"/>
        </w:rPr>
        <w:t xml:space="preserve"> = 1 / 1 = 1</w:t>
      </w:r>
    </w:p>
    <w:p w:rsidR="00764D5E" w:rsidRPr="00764D5E" w:rsidRDefault="00764D5E" w:rsidP="00764D5E">
      <w:pPr>
        <w:ind w:firstLine="851"/>
        <w:jc w:val="both"/>
        <w:rPr>
          <w:bCs/>
          <w:color w:val="000000"/>
          <w:sz w:val="27"/>
          <w:szCs w:val="27"/>
        </w:rPr>
      </w:pPr>
    </w:p>
    <w:p w:rsidR="00764D5E" w:rsidRPr="00764D5E" w:rsidRDefault="00764D5E" w:rsidP="00764D5E">
      <w:pPr>
        <w:ind w:firstLine="851"/>
        <w:jc w:val="both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>Финансовые средства на выполнение основного мероприятия</w:t>
      </w:r>
      <w:r w:rsidRPr="00764D5E">
        <w:rPr>
          <w:sz w:val="27"/>
          <w:szCs w:val="27"/>
        </w:rPr>
        <w:t xml:space="preserve"> </w:t>
      </w:r>
      <w:r w:rsidRPr="00764D5E">
        <w:rPr>
          <w:bCs/>
          <w:color w:val="000000"/>
          <w:sz w:val="27"/>
          <w:szCs w:val="27"/>
        </w:rPr>
        <w:t xml:space="preserve">использованы эффективно. </w:t>
      </w:r>
    </w:p>
    <w:p w:rsidR="00764D5E" w:rsidRPr="00764D5E" w:rsidRDefault="00764D5E" w:rsidP="00764D5E">
      <w:pPr>
        <w:ind w:firstLine="851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>4. Оценка степени достижения целей и решения задач основного мероприятия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4.1. Степень достижения планового значения целевого показателя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целевой показатель 1       </w:t>
      </w:r>
      <w:proofErr w:type="spellStart"/>
      <w:r w:rsidRPr="00764D5E">
        <w:rPr>
          <w:sz w:val="27"/>
          <w:szCs w:val="27"/>
        </w:rPr>
        <w:t>СДп</w:t>
      </w:r>
      <w:proofErr w:type="spellEnd"/>
      <w:r w:rsidRPr="00764D5E">
        <w:rPr>
          <w:sz w:val="27"/>
          <w:szCs w:val="27"/>
        </w:rPr>
        <w:t>/</w:t>
      </w:r>
      <w:proofErr w:type="spellStart"/>
      <w:r w:rsidRPr="00764D5E">
        <w:rPr>
          <w:sz w:val="27"/>
          <w:szCs w:val="27"/>
        </w:rPr>
        <w:t>ппз</w:t>
      </w:r>
      <w:proofErr w:type="spellEnd"/>
      <w:r w:rsidRPr="00764D5E">
        <w:rPr>
          <w:sz w:val="27"/>
          <w:szCs w:val="27"/>
        </w:rPr>
        <w:t xml:space="preserve"> = </w:t>
      </w:r>
      <w:r w:rsidR="003C7043">
        <w:rPr>
          <w:sz w:val="27"/>
          <w:szCs w:val="27"/>
        </w:rPr>
        <w:t>1</w:t>
      </w:r>
      <w:r w:rsidRPr="00764D5E">
        <w:rPr>
          <w:sz w:val="27"/>
          <w:szCs w:val="27"/>
        </w:rPr>
        <w:t xml:space="preserve"> / </w:t>
      </w:r>
      <w:r w:rsidR="003C7043">
        <w:rPr>
          <w:sz w:val="27"/>
          <w:szCs w:val="27"/>
        </w:rPr>
        <w:t>1</w:t>
      </w:r>
      <w:r w:rsidRPr="00764D5E">
        <w:rPr>
          <w:sz w:val="27"/>
          <w:szCs w:val="27"/>
        </w:rPr>
        <w:t xml:space="preserve">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Плановые значения всех целевых показателей достигнуты.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sub_1053"/>
      <w:r w:rsidRPr="00764D5E">
        <w:rPr>
          <w:sz w:val="27"/>
          <w:szCs w:val="27"/>
        </w:rPr>
        <w:t>4.2. Степень реализации основного мероприятия</w:t>
      </w:r>
      <w:bookmarkEnd w:id="3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764D5E">
        <w:rPr>
          <w:sz w:val="27"/>
          <w:szCs w:val="27"/>
        </w:rPr>
        <w:t>СРп</w:t>
      </w:r>
      <w:proofErr w:type="spellEnd"/>
      <w:r w:rsidRPr="00764D5E">
        <w:rPr>
          <w:sz w:val="27"/>
          <w:szCs w:val="27"/>
        </w:rPr>
        <w:t>/</w:t>
      </w:r>
      <w:proofErr w:type="spellStart"/>
      <w:r w:rsidRPr="00764D5E">
        <w:rPr>
          <w:sz w:val="27"/>
          <w:szCs w:val="27"/>
        </w:rPr>
        <w:t>п</w:t>
      </w:r>
      <w:proofErr w:type="spellEnd"/>
      <w:r w:rsidRPr="00764D5E">
        <w:rPr>
          <w:sz w:val="27"/>
          <w:szCs w:val="27"/>
        </w:rPr>
        <w:t xml:space="preserve"> = 1 / 1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Основные мероприятия реализованы в полном объеме.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7"/>
          <w:szCs w:val="27"/>
        </w:rPr>
      </w:pPr>
      <w:r w:rsidRPr="00764D5E">
        <w:rPr>
          <w:bCs/>
          <w:color w:val="000000"/>
          <w:sz w:val="27"/>
          <w:szCs w:val="27"/>
        </w:rPr>
        <w:t>5. Оценка эффективности реализации основного мероприятия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4" w:name="sub_1061"/>
      <w:r w:rsidRPr="00764D5E">
        <w:rPr>
          <w:sz w:val="27"/>
          <w:szCs w:val="27"/>
        </w:rPr>
        <w:t xml:space="preserve">5.1. Эффективность реализации основного мероприятия </w:t>
      </w:r>
      <w:bookmarkEnd w:id="4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rPr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</w:t>
      </w:r>
      <w:proofErr w:type="spellStart"/>
      <w:r w:rsidRPr="00764D5E">
        <w:rPr>
          <w:sz w:val="27"/>
          <w:szCs w:val="27"/>
        </w:rPr>
        <w:t>ЭРп</w:t>
      </w:r>
      <w:proofErr w:type="spellEnd"/>
      <w:r w:rsidRPr="00764D5E">
        <w:rPr>
          <w:sz w:val="27"/>
          <w:szCs w:val="27"/>
        </w:rPr>
        <w:t>/</w:t>
      </w:r>
      <w:proofErr w:type="spellStart"/>
      <w:r w:rsidRPr="00764D5E">
        <w:rPr>
          <w:sz w:val="27"/>
          <w:szCs w:val="27"/>
        </w:rPr>
        <w:t>п</w:t>
      </w:r>
      <w:proofErr w:type="spellEnd"/>
      <w:r w:rsidRPr="00764D5E">
        <w:rPr>
          <w:sz w:val="27"/>
          <w:szCs w:val="27"/>
        </w:rPr>
        <w:t xml:space="preserve"> = 1 * </w:t>
      </w:r>
      <w:r w:rsidRPr="00764D5E">
        <w:rPr>
          <w:rStyle w:val="1"/>
          <w:color w:val="000000"/>
          <w:sz w:val="27"/>
          <w:szCs w:val="27"/>
        </w:rPr>
        <w:t xml:space="preserve">1 = </w:t>
      </w:r>
      <w:r w:rsidRPr="00764D5E">
        <w:rPr>
          <w:sz w:val="27"/>
          <w:szCs w:val="27"/>
        </w:rPr>
        <w:t xml:space="preserve">1 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Эффективность реализации основных мероприятий является высокой.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7"/>
          <w:szCs w:val="27"/>
        </w:rPr>
      </w:pPr>
      <w:bookmarkStart w:id="5" w:name="sub_107"/>
      <w:r w:rsidRPr="00764D5E">
        <w:rPr>
          <w:bCs/>
          <w:color w:val="000000"/>
          <w:sz w:val="27"/>
          <w:szCs w:val="27"/>
        </w:rPr>
        <w:t>6. Оценка степени достижения целей и решения задач муниципальной программы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6" w:name="sub_1072"/>
      <w:bookmarkEnd w:id="5"/>
      <w:r w:rsidRPr="00764D5E">
        <w:rPr>
          <w:sz w:val="27"/>
          <w:szCs w:val="27"/>
        </w:rPr>
        <w:t>6.1. Степень достижения планового значения целевого показателя</w:t>
      </w:r>
      <w:bookmarkEnd w:id="6"/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Основное мероприятие № 1   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целевой показатель 1   </w:t>
      </w:r>
      <w:proofErr w:type="spellStart"/>
      <w:r w:rsidRPr="00764D5E">
        <w:rPr>
          <w:sz w:val="27"/>
          <w:szCs w:val="27"/>
        </w:rPr>
        <w:t>СДмппз</w:t>
      </w:r>
      <w:proofErr w:type="spellEnd"/>
      <w:r w:rsidRPr="00764D5E">
        <w:rPr>
          <w:sz w:val="27"/>
          <w:szCs w:val="27"/>
        </w:rPr>
        <w:t xml:space="preserve"> = </w:t>
      </w:r>
      <w:r w:rsidR="003C7043">
        <w:rPr>
          <w:sz w:val="27"/>
          <w:szCs w:val="27"/>
        </w:rPr>
        <w:t>1</w:t>
      </w:r>
      <w:r w:rsidRPr="00764D5E">
        <w:rPr>
          <w:sz w:val="27"/>
          <w:szCs w:val="27"/>
        </w:rPr>
        <w:t xml:space="preserve"> / </w:t>
      </w:r>
      <w:r w:rsidR="003C7043">
        <w:rPr>
          <w:sz w:val="27"/>
          <w:szCs w:val="27"/>
        </w:rPr>
        <w:t>1</w:t>
      </w:r>
      <w:r w:rsidRPr="00764D5E">
        <w:rPr>
          <w:sz w:val="27"/>
          <w:szCs w:val="27"/>
        </w:rPr>
        <w:t xml:space="preserve">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Плановые значения всех целевых показателей достигнуты.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6.2. Степень реализации муниципальной программы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7"/>
          <w:szCs w:val="27"/>
        </w:rPr>
      </w:pPr>
      <w:proofErr w:type="spellStart"/>
      <w:r w:rsidRPr="00764D5E">
        <w:rPr>
          <w:sz w:val="27"/>
          <w:szCs w:val="27"/>
        </w:rPr>
        <w:t>СРмп</w:t>
      </w:r>
      <w:proofErr w:type="spellEnd"/>
      <w:r w:rsidRPr="00764D5E">
        <w:rPr>
          <w:sz w:val="27"/>
          <w:szCs w:val="27"/>
        </w:rPr>
        <w:t xml:space="preserve"> = 1 / 1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>Муниципальная программа реализована в полном объеме.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7"/>
          <w:szCs w:val="27"/>
        </w:rPr>
      </w:pPr>
      <w:bookmarkStart w:id="7" w:name="sub_108"/>
      <w:r w:rsidRPr="00764D5E">
        <w:rPr>
          <w:bCs/>
          <w:color w:val="000000"/>
          <w:sz w:val="27"/>
          <w:szCs w:val="27"/>
        </w:rPr>
        <w:t>7. Оценка эффективности реализации муниципальной программы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8" w:name="sub_1081"/>
      <w:bookmarkEnd w:id="7"/>
      <w:r w:rsidRPr="00764D5E">
        <w:rPr>
          <w:sz w:val="27"/>
          <w:szCs w:val="27"/>
        </w:rPr>
        <w:t xml:space="preserve">7.1. Эффективность реализации муниципальной программы </w:t>
      </w:r>
    </w:p>
    <w:bookmarkEnd w:id="8"/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7"/>
          <w:szCs w:val="27"/>
        </w:rPr>
      </w:pPr>
      <w:proofErr w:type="spellStart"/>
      <w:r w:rsidRPr="00764D5E">
        <w:rPr>
          <w:sz w:val="27"/>
          <w:szCs w:val="27"/>
        </w:rPr>
        <w:t>ЭРмп</w:t>
      </w:r>
      <w:proofErr w:type="spellEnd"/>
      <w:r w:rsidRPr="00764D5E">
        <w:rPr>
          <w:sz w:val="27"/>
          <w:szCs w:val="27"/>
        </w:rPr>
        <w:t xml:space="preserve"> = 0,5*1 + 0,5*(1 *1) / 1 = 1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64D5E">
        <w:rPr>
          <w:sz w:val="27"/>
          <w:szCs w:val="27"/>
        </w:rPr>
        <w:t xml:space="preserve"> Эффективность реализации муниципальной программы является высокой</w:t>
      </w:r>
    </w:p>
    <w:p w:rsidR="00764D5E" w:rsidRPr="00764D5E" w:rsidRDefault="00764D5E" w:rsidP="00764D5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64D5E" w:rsidRDefault="00764D5E" w:rsidP="00764D5E">
      <w:pPr>
        <w:rPr>
          <w:sz w:val="27"/>
          <w:szCs w:val="27"/>
        </w:rPr>
      </w:pPr>
    </w:p>
    <w:p w:rsidR="003C7043" w:rsidRDefault="003C7043" w:rsidP="00764D5E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 н</w:t>
      </w:r>
      <w:r w:rsidR="00764D5E" w:rsidRPr="00764D5E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764D5E" w:rsidRPr="00764D5E">
        <w:rPr>
          <w:sz w:val="27"/>
          <w:szCs w:val="27"/>
        </w:rPr>
        <w:t xml:space="preserve"> отдела ЖКХ, </w:t>
      </w:r>
    </w:p>
    <w:p w:rsidR="003C7043" w:rsidRDefault="00764D5E" w:rsidP="00764D5E">
      <w:pPr>
        <w:rPr>
          <w:sz w:val="27"/>
          <w:szCs w:val="27"/>
        </w:rPr>
      </w:pPr>
      <w:r w:rsidRPr="00764D5E">
        <w:rPr>
          <w:sz w:val="27"/>
          <w:szCs w:val="27"/>
        </w:rPr>
        <w:t>малого и среднего</w:t>
      </w:r>
      <w:r w:rsidR="003C7043">
        <w:rPr>
          <w:sz w:val="27"/>
          <w:szCs w:val="27"/>
        </w:rPr>
        <w:t xml:space="preserve"> </w:t>
      </w:r>
      <w:r w:rsidRPr="00764D5E">
        <w:rPr>
          <w:sz w:val="27"/>
          <w:szCs w:val="27"/>
        </w:rPr>
        <w:t xml:space="preserve">бизнеса администрации </w:t>
      </w:r>
    </w:p>
    <w:p w:rsidR="00FB6A7C" w:rsidRPr="003C7043" w:rsidRDefault="00764D5E" w:rsidP="003C7043">
      <w:pPr>
        <w:rPr>
          <w:sz w:val="27"/>
          <w:szCs w:val="27"/>
        </w:rPr>
      </w:pPr>
      <w:r w:rsidRPr="00764D5E">
        <w:rPr>
          <w:sz w:val="27"/>
          <w:szCs w:val="27"/>
        </w:rPr>
        <w:t>Нововеличковского</w:t>
      </w:r>
      <w:r w:rsidR="003C7043">
        <w:rPr>
          <w:sz w:val="27"/>
          <w:szCs w:val="27"/>
        </w:rPr>
        <w:t xml:space="preserve"> </w:t>
      </w:r>
      <w:r w:rsidRPr="00764D5E">
        <w:rPr>
          <w:sz w:val="27"/>
          <w:szCs w:val="27"/>
        </w:rPr>
        <w:t xml:space="preserve">сельского поселения                                           </w:t>
      </w:r>
      <w:r w:rsidR="003C7043">
        <w:rPr>
          <w:sz w:val="27"/>
          <w:szCs w:val="27"/>
        </w:rPr>
        <w:t xml:space="preserve">    Л.С. </w:t>
      </w:r>
      <w:proofErr w:type="spellStart"/>
      <w:r w:rsidR="003C7043">
        <w:rPr>
          <w:sz w:val="27"/>
          <w:szCs w:val="27"/>
        </w:rPr>
        <w:t>Моренченко</w:t>
      </w:r>
      <w:proofErr w:type="spellEnd"/>
    </w:p>
    <w:sectPr w:rsidR="00FB6A7C" w:rsidRPr="003C7043" w:rsidSect="003C7043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41" w:rsidRDefault="00A45241" w:rsidP="00B9426C">
      <w:r>
        <w:separator/>
      </w:r>
    </w:p>
  </w:endnote>
  <w:endnote w:type="continuationSeparator" w:id="0">
    <w:p w:rsidR="00A45241" w:rsidRDefault="00A45241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41" w:rsidRDefault="00A45241" w:rsidP="00B9426C">
      <w:r>
        <w:separator/>
      </w:r>
    </w:p>
  </w:footnote>
  <w:footnote w:type="continuationSeparator" w:id="0">
    <w:p w:rsidR="00A45241" w:rsidRDefault="00A45241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15739"/>
    <w:rsid w:val="00052079"/>
    <w:rsid w:val="000A6A2C"/>
    <w:rsid w:val="000C3497"/>
    <w:rsid w:val="00125022"/>
    <w:rsid w:val="001306AB"/>
    <w:rsid w:val="001332E0"/>
    <w:rsid w:val="00170690"/>
    <w:rsid w:val="001B5176"/>
    <w:rsid w:val="002B584D"/>
    <w:rsid w:val="00342E33"/>
    <w:rsid w:val="003477D8"/>
    <w:rsid w:val="003A4698"/>
    <w:rsid w:val="003B6219"/>
    <w:rsid w:val="003B77DC"/>
    <w:rsid w:val="003C7043"/>
    <w:rsid w:val="00420821"/>
    <w:rsid w:val="00463D49"/>
    <w:rsid w:val="00465F72"/>
    <w:rsid w:val="00470FC5"/>
    <w:rsid w:val="0051144D"/>
    <w:rsid w:val="0052183E"/>
    <w:rsid w:val="0053738D"/>
    <w:rsid w:val="00597603"/>
    <w:rsid w:val="005C080D"/>
    <w:rsid w:val="005C359B"/>
    <w:rsid w:val="005D6387"/>
    <w:rsid w:val="005E3A96"/>
    <w:rsid w:val="00693B13"/>
    <w:rsid w:val="006A6C1F"/>
    <w:rsid w:val="00701855"/>
    <w:rsid w:val="00732C32"/>
    <w:rsid w:val="0074164E"/>
    <w:rsid w:val="00764D5E"/>
    <w:rsid w:val="0078034A"/>
    <w:rsid w:val="007A137C"/>
    <w:rsid w:val="007B2E6B"/>
    <w:rsid w:val="00807575"/>
    <w:rsid w:val="008138E1"/>
    <w:rsid w:val="00832B40"/>
    <w:rsid w:val="008429B8"/>
    <w:rsid w:val="00850B4D"/>
    <w:rsid w:val="008E044A"/>
    <w:rsid w:val="008F791B"/>
    <w:rsid w:val="00901C2B"/>
    <w:rsid w:val="0090341F"/>
    <w:rsid w:val="0095295D"/>
    <w:rsid w:val="0095311F"/>
    <w:rsid w:val="0095324C"/>
    <w:rsid w:val="00984E9C"/>
    <w:rsid w:val="00991B4F"/>
    <w:rsid w:val="009C04B5"/>
    <w:rsid w:val="00A401A5"/>
    <w:rsid w:val="00A432E5"/>
    <w:rsid w:val="00A45241"/>
    <w:rsid w:val="00A479BC"/>
    <w:rsid w:val="00A60080"/>
    <w:rsid w:val="00A76B22"/>
    <w:rsid w:val="00B42158"/>
    <w:rsid w:val="00B6444E"/>
    <w:rsid w:val="00B732FC"/>
    <w:rsid w:val="00B9426C"/>
    <w:rsid w:val="00BF0020"/>
    <w:rsid w:val="00BF282F"/>
    <w:rsid w:val="00C06D9F"/>
    <w:rsid w:val="00CB2F87"/>
    <w:rsid w:val="00CE4AC3"/>
    <w:rsid w:val="00CF44F1"/>
    <w:rsid w:val="00D257C4"/>
    <w:rsid w:val="00DF3619"/>
    <w:rsid w:val="00DF7C95"/>
    <w:rsid w:val="00E04E96"/>
    <w:rsid w:val="00E327A6"/>
    <w:rsid w:val="00E5534F"/>
    <w:rsid w:val="00E611D3"/>
    <w:rsid w:val="00E859CD"/>
    <w:rsid w:val="00EF12EF"/>
    <w:rsid w:val="00F11B54"/>
    <w:rsid w:val="00F716E1"/>
    <w:rsid w:val="00FB0685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FF99-840F-48FC-A12F-A32DB66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2023-02-06T07:54:00Z</cp:lastPrinted>
  <dcterms:created xsi:type="dcterms:W3CDTF">2016-03-03T11:14:00Z</dcterms:created>
  <dcterms:modified xsi:type="dcterms:W3CDTF">2023-02-06T07:55:00Z</dcterms:modified>
</cp:coreProperties>
</file>