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C23C4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23C4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1345F0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04.07.2019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№134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B92A7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D32033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32033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D32033">
        <w:rPr>
          <w:rFonts w:ascii="Times New Roman" w:hAnsi="Times New Roman"/>
          <w:color w:val="000000"/>
          <w:sz w:val="28"/>
          <w:szCs w:val="28"/>
        </w:rPr>
        <w:t>29.04.2019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32033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</w:t>
      </w:r>
      <w:r w:rsidR="002B4935">
        <w:rPr>
          <w:rFonts w:ascii="Times New Roman" w:hAnsi="Times New Roman"/>
          <w:sz w:val="28"/>
          <w:szCs w:val="28"/>
        </w:rPr>
        <w:t>а</w:t>
      </w:r>
      <w:r w:rsidR="002B4935">
        <w:rPr>
          <w:rFonts w:ascii="Times New Roman" w:hAnsi="Times New Roman"/>
          <w:sz w:val="28"/>
          <w:szCs w:val="28"/>
        </w:rPr>
        <w:t>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32A45" w:rsidRDefault="00532A4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532A45" w:rsidSect="00532A45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9B00A1" w:rsidRDefault="009B00A1" w:rsidP="009B00A1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целевой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 w:rsidP="009B00A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</w:t>
            </w:r>
            <w:r>
              <w:rPr>
                <w:rFonts w:ascii="Times New Roman" w:hAnsi="Times New Roman"/>
              </w:rPr>
              <w:lastRenderedPageBreak/>
              <w:t>эстетического состояния 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>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23C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23C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92A7B">
        <w:tc>
          <w:tcPr>
            <w:tcW w:w="993" w:type="dxa"/>
            <w:vMerge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B92A7B" w:rsidRDefault="00B92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92A7B">
        <w:trPr>
          <w:trHeight w:val="267"/>
        </w:trPr>
        <w:tc>
          <w:tcPr>
            <w:tcW w:w="993" w:type="dxa"/>
            <w:vMerge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A7B" w:rsidRDefault="00B92A7B">
            <w:pPr>
              <w:rPr>
                <w:rFonts w:ascii="Times New Roman" w:hAnsi="Times New Roman"/>
              </w:rPr>
            </w:pPr>
          </w:p>
        </w:tc>
      </w:tr>
      <w:tr w:rsidR="00B92A7B">
        <w:tc>
          <w:tcPr>
            <w:tcW w:w="993" w:type="dxa"/>
            <w:vMerge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92A7B" w:rsidTr="00B92A7B">
        <w:trPr>
          <w:trHeight w:val="189"/>
        </w:trPr>
        <w:tc>
          <w:tcPr>
            <w:tcW w:w="993" w:type="dxa"/>
            <w:vMerge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2A7B" w:rsidRDefault="00B92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B92A7B" w:rsidRDefault="00B92A7B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ройству сельских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5C3D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5C3D15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C3D1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B92A7B">
        <w:trPr>
          <w:trHeight w:val="4226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B00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B0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 w:rsidP="009B0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 w:rsidP="009B0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9B0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82A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5C3D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82A6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3D1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C23C4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48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;mso-position-horizontal-relative:text;mso-position-vertical-relative:text" o:connectortype="straight"/>
        </w:pict>
      </w:r>
    </w:p>
    <w:p w:rsidR="009B00A1" w:rsidRDefault="009B0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9B00A1">
        <w:rPr>
          <w:rFonts w:ascii="Times New Roman" w:hAnsi="Times New Roman"/>
          <w:sz w:val="28"/>
          <w:szCs w:val="28"/>
        </w:rPr>
        <w:t>отдела</w:t>
      </w:r>
    </w:p>
    <w:p w:rsidR="00AF367F" w:rsidRDefault="009B00A1" w:rsidP="009B00A1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 xml:space="preserve">ЖКХ, малого и среднего бизнеса                                                                                                                                                   Л.С.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Моренченко</w:t>
      </w:r>
      <w:proofErr w:type="spellEnd"/>
    </w:p>
    <w:sectPr w:rsidR="00AF367F" w:rsidSect="009B00A1">
      <w:pgSz w:w="16838" w:h="11906" w:orient="landscape"/>
      <w:pgMar w:top="993" w:right="820" w:bottom="709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2A45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0A1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2A7B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23C48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2"/>
      <o:rules v:ext="edit">
        <o:r id="V:Rule4" type="connector" idref="#Автофигуры 8"/>
        <o:r id="V:Rule5" type="connector" idref="#Автофигуры 3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2019-07-16T05:16:00Z</cp:lastPrinted>
  <dcterms:created xsi:type="dcterms:W3CDTF">2018-12-25T06:41:00Z</dcterms:created>
  <dcterms:modified xsi:type="dcterms:W3CDTF">2019-07-16T08:56:00Z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