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2" w:rsidRPr="007203F4" w:rsidRDefault="00CC4A13" w:rsidP="00637052">
      <w:pPr>
        <w:pStyle w:val="8"/>
        <w:spacing w:after="0"/>
        <w:contextualSpacing/>
        <w:jc w:val="center"/>
        <w:rPr>
          <w:rFonts w:ascii="Times New Roman" w:hAnsi="Times New Roman"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52" w:rsidRDefault="00637052" w:rsidP="00637052">
      <w:pPr>
        <w:contextualSpacing/>
        <w:rPr>
          <w:sz w:val="16"/>
          <w:szCs w:val="16"/>
        </w:rPr>
      </w:pP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637052" w:rsidRDefault="00637052" w:rsidP="005B1A7F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637052" w:rsidRDefault="00637052" w:rsidP="00637052">
      <w:pPr>
        <w:contextualSpacing/>
        <w:jc w:val="both"/>
        <w:rPr>
          <w:rFonts w:ascii="Calibri" w:hAnsi="Calibri"/>
          <w:sz w:val="28"/>
          <w:szCs w:val="28"/>
        </w:rPr>
      </w:pPr>
    </w:p>
    <w:p w:rsidR="00637052" w:rsidRDefault="00637052" w:rsidP="0063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0A6B">
        <w:rPr>
          <w:sz w:val="28"/>
          <w:szCs w:val="28"/>
        </w:rPr>
        <w:t>10.04.2020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70A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</w:t>
      </w:r>
      <w:r w:rsidR="00670A6B">
        <w:rPr>
          <w:sz w:val="28"/>
          <w:szCs w:val="28"/>
        </w:rPr>
        <w:t>75</w:t>
      </w:r>
    </w:p>
    <w:p w:rsidR="00637052" w:rsidRDefault="00637052" w:rsidP="006370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637052" w:rsidRDefault="00637052" w:rsidP="00637052">
      <w:pPr>
        <w:jc w:val="both"/>
        <w:rPr>
          <w:sz w:val="28"/>
          <w:szCs w:val="28"/>
        </w:rPr>
      </w:pPr>
    </w:p>
    <w:p w:rsidR="00637052" w:rsidRDefault="00637052" w:rsidP="00637052">
      <w:pPr>
        <w:jc w:val="both"/>
        <w:rPr>
          <w:sz w:val="28"/>
          <w:szCs w:val="28"/>
        </w:rPr>
      </w:pP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Нововеличковского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сел</w:t>
      </w:r>
      <w:r w:rsidRPr="003A30BE">
        <w:rPr>
          <w:b/>
          <w:sz w:val="28"/>
          <w:szCs w:val="28"/>
        </w:rPr>
        <w:t>ь</w:t>
      </w:r>
      <w:r w:rsidRPr="003A30BE">
        <w:rPr>
          <w:b/>
          <w:sz w:val="28"/>
          <w:szCs w:val="28"/>
        </w:rPr>
        <w:t>ского поселения Динского района</w:t>
      </w:r>
    </w:p>
    <w:p w:rsidR="008C52C4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за </w:t>
      </w:r>
      <w:r w:rsidR="00D276C3">
        <w:rPr>
          <w:b/>
          <w:sz w:val="28"/>
          <w:szCs w:val="28"/>
        </w:rPr>
        <w:t>1</w:t>
      </w:r>
      <w:r w:rsidR="008C52C4">
        <w:rPr>
          <w:b/>
          <w:sz w:val="28"/>
          <w:szCs w:val="28"/>
        </w:rPr>
        <w:t xml:space="preserve"> </w:t>
      </w:r>
      <w:r w:rsidR="00D276C3">
        <w:rPr>
          <w:b/>
          <w:sz w:val="28"/>
          <w:szCs w:val="28"/>
        </w:rPr>
        <w:t>квартал</w:t>
      </w:r>
      <w:r w:rsidR="00B011FC">
        <w:rPr>
          <w:b/>
          <w:sz w:val="28"/>
          <w:szCs w:val="28"/>
        </w:rPr>
        <w:t xml:space="preserve"> 20</w:t>
      </w:r>
      <w:r w:rsidR="003124C0">
        <w:rPr>
          <w:b/>
          <w:sz w:val="28"/>
          <w:szCs w:val="28"/>
        </w:rPr>
        <w:t>20</w:t>
      </w:r>
      <w:r w:rsidRPr="003A30BE">
        <w:rPr>
          <w:b/>
          <w:sz w:val="28"/>
          <w:szCs w:val="28"/>
        </w:rPr>
        <w:t xml:space="preserve"> года</w:t>
      </w:r>
      <w:r w:rsidR="008C52C4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и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о расходовании</w:t>
      </w:r>
    </w:p>
    <w:p w:rsidR="00E06CEB" w:rsidRPr="003A30BE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средств резервного фонда</w:t>
      </w:r>
    </w:p>
    <w:p w:rsidR="00E06CEB" w:rsidRDefault="00E06CEB" w:rsidP="005B1A7F">
      <w:pPr>
        <w:jc w:val="center"/>
        <w:rPr>
          <w:b/>
          <w:sz w:val="28"/>
          <w:szCs w:val="28"/>
        </w:rPr>
      </w:pPr>
    </w:p>
    <w:p w:rsidR="00E06CEB" w:rsidRDefault="00E06CEB" w:rsidP="00E06CEB">
      <w:pPr>
        <w:jc w:val="center"/>
        <w:rPr>
          <w:sz w:val="28"/>
          <w:szCs w:val="28"/>
        </w:rPr>
      </w:pPr>
    </w:p>
    <w:p w:rsidR="00CE3008" w:rsidRDefault="00CE3008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7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36, 264.2 Бюджетного кодекса Российской Федерации</w:t>
      </w:r>
      <w:r w:rsidR="0005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r w:rsidR="00B67859">
        <w:rPr>
          <w:sz w:val="28"/>
          <w:szCs w:val="28"/>
        </w:rPr>
        <w:t xml:space="preserve">бюджета Нововеличковского сельского поселения за </w:t>
      </w:r>
      <w:r w:rsidR="00D276C3">
        <w:rPr>
          <w:sz w:val="28"/>
          <w:szCs w:val="28"/>
        </w:rPr>
        <w:t>1</w:t>
      </w:r>
      <w:r w:rsidR="008C52C4">
        <w:rPr>
          <w:sz w:val="28"/>
          <w:szCs w:val="28"/>
        </w:rPr>
        <w:t xml:space="preserve"> </w:t>
      </w:r>
      <w:r w:rsidR="00D276C3">
        <w:rPr>
          <w:sz w:val="28"/>
          <w:szCs w:val="28"/>
        </w:rPr>
        <w:t>квартал</w:t>
      </w:r>
      <w:r w:rsidR="00B67859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B67859">
        <w:rPr>
          <w:sz w:val="28"/>
          <w:szCs w:val="28"/>
        </w:rPr>
        <w:t xml:space="preserve"> года</w:t>
      </w:r>
      <w:r w:rsidR="00863D22">
        <w:rPr>
          <w:sz w:val="28"/>
          <w:szCs w:val="28"/>
        </w:rPr>
        <w:t xml:space="preserve"> и о расходовании средств резервного фонда</w:t>
      </w:r>
      <w:r w:rsidR="00021B10">
        <w:rPr>
          <w:sz w:val="28"/>
          <w:szCs w:val="28"/>
        </w:rPr>
        <w:t xml:space="preserve"> </w:t>
      </w:r>
      <w:r w:rsidR="009E3491">
        <w:rPr>
          <w:sz w:val="28"/>
          <w:szCs w:val="28"/>
        </w:rPr>
        <w:t>(прилагается)</w:t>
      </w:r>
      <w:r w:rsidR="00021B10">
        <w:rPr>
          <w:sz w:val="28"/>
          <w:szCs w:val="28"/>
        </w:rPr>
        <w:t>.</w:t>
      </w:r>
    </w:p>
    <w:p w:rsidR="008F7451" w:rsidRDefault="0040528B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451">
        <w:rPr>
          <w:sz w:val="28"/>
          <w:szCs w:val="28"/>
        </w:rPr>
        <w:t xml:space="preserve">. </w:t>
      </w:r>
      <w:r w:rsidR="00F63CA8">
        <w:rPr>
          <w:sz w:val="28"/>
          <w:szCs w:val="28"/>
        </w:rPr>
        <w:t>О</w:t>
      </w:r>
      <w:r w:rsidR="003E759B">
        <w:rPr>
          <w:sz w:val="28"/>
          <w:szCs w:val="28"/>
        </w:rPr>
        <w:t>тделу</w:t>
      </w:r>
      <w:r w:rsidR="00FC01A1">
        <w:rPr>
          <w:sz w:val="28"/>
          <w:szCs w:val="28"/>
        </w:rPr>
        <w:t xml:space="preserve"> </w:t>
      </w:r>
      <w:r w:rsidR="00F63CA8">
        <w:rPr>
          <w:sz w:val="28"/>
          <w:szCs w:val="28"/>
        </w:rPr>
        <w:t>финансов и муниципальных закупок</w:t>
      </w:r>
      <w:r w:rsidR="003E759B">
        <w:rPr>
          <w:sz w:val="28"/>
          <w:szCs w:val="28"/>
        </w:rPr>
        <w:t xml:space="preserve"> администрации Новов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 xml:space="preserve">личковского сельского поселения </w:t>
      </w:r>
      <w:r w:rsidR="00F63CA8">
        <w:rPr>
          <w:sz w:val="28"/>
          <w:szCs w:val="28"/>
        </w:rPr>
        <w:t>(</w:t>
      </w:r>
      <w:r w:rsidR="001D4B9E">
        <w:rPr>
          <w:sz w:val="28"/>
          <w:szCs w:val="28"/>
        </w:rPr>
        <w:t>Вуйминой</w:t>
      </w:r>
      <w:r w:rsidR="00F66AE2">
        <w:rPr>
          <w:sz w:val="28"/>
          <w:szCs w:val="28"/>
        </w:rPr>
        <w:t xml:space="preserve">) </w:t>
      </w:r>
      <w:r w:rsidR="003E759B">
        <w:rPr>
          <w:sz w:val="28"/>
          <w:szCs w:val="28"/>
        </w:rPr>
        <w:t>обеспечить н</w:t>
      </w:r>
      <w:r w:rsidR="008F7451">
        <w:rPr>
          <w:sz w:val="28"/>
          <w:szCs w:val="28"/>
        </w:rPr>
        <w:t>аправ</w:t>
      </w:r>
      <w:r w:rsidR="003E759B">
        <w:rPr>
          <w:sz w:val="28"/>
          <w:szCs w:val="28"/>
        </w:rPr>
        <w:t xml:space="preserve">ление отчета об исполнении бюджета Нововеличковского сельского поселения Динского района за </w:t>
      </w:r>
      <w:r w:rsidR="00D276C3">
        <w:rPr>
          <w:sz w:val="28"/>
          <w:szCs w:val="28"/>
        </w:rPr>
        <w:t>1 квартал</w:t>
      </w:r>
      <w:r w:rsidR="003E759B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3E759B">
        <w:rPr>
          <w:sz w:val="28"/>
          <w:szCs w:val="28"/>
        </w:rPr>
        <w:t xml:space="preserve"> года и о расходовании средств резервного фонда в С</w:t>
      </w:r>
      <w:r w:rsidR="003E759B">
        <w:rPr>
          <w:sz w:val="28"/>
          <w:szCs w:val="28"/>
        </w:rPr>
        <w:t>о</w:t>
      </w:r>
      <w:r w:rsidR="003E759B">
        <w:rPr>
          <w:sz w:val="28"/>
          <w:szCs w:val="28"/>
        </w:rPr>
        <w:t>вет Нововеличковского сельского посел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>ния</w:t>
      </w:r>
      <w:r w:rsidR="009E3491">
        <w:rPr>
          <w:sz w:val="28"/>
          <w:szCs w:val="28"/>
        </w:rPr>
        <w:t xml:space="preserve"> Динского района</w:t>
      </w:r>
      <w:r w:rsidR="008F7451">
        <w:rPr>
          <w:sz w:val="28"/>
          <w:szCs w:val="28"/>
        </w:rPr>
        <w:t>.</w:t>
      </w:r>
    </w:p>
    <w:p w:rsidR="008F7451" w:rsidRDefault="00F66AE2" w:rsidP="001D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B7B">
        <w:rPr>
          <w:sz w:val="28"/>
          <w:szCs w:val="28"/>
        </w:rPr>
        <w:t>. Контроль за вы</w:t>
      </w:r>
      <w:r w:rsidR="008F7451">
        <w:rPr>
          <w:sz w:val="28"/>
          <w:szCs w:val="28"/>
        </w:rPr>
        <w:t xml:space="preserve">полнением настоящего постановления </w:t>
      </w:r>
      <w:r w:rsidR="0086276F">
        <w:rPr>
          <w:sz w:val="28"/>
          <w:szCs w:val="28"/>
        </w:rPr>
        <w:t>оставляю за с</w:t>
      </w:r>
      <w:r w:rsidR="0086276F">
        <w:rPr>
          <w:sz w:val="28"/>
          <w:szCs w:val="28"/>
        </w:rPr>
        <w:t>о</w:t>
      </w:r>
      <w:r w:rsidR="0086276F">
        <w:rPr>
          <w:sz w:val="28"/>
          <w:szCs w:val="28"/>
        </w:rPr>
        <w:t>бой.</w:t>
      </w:r>
    </w:p>
    <w:p w:rsidR="008F7451" w:rsidRDefault="00F66AE2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113">
        <w:rPr>
          <w:sz w:val="28"/>
          <w:szCs w:val="28"/>
        </w:rPr>
        <w:t>. П</w:t>
      </w:r>
      <w:r w:rsidR="008F7451">
        <w:rPr>
          <w:sz w:val="28"/>
          <w:szCs w:val="28"/>
        </w:rPr>
        <w:t xml:space="preserve">остановление вступает в силу со дня его </w:t>
      </w:r>
      <w:r w:rsidR="00057E88">
        <w:rPr>
          <w:sz w:val="28"/>
          <w:szCs w:val="28"/>
        </w:rPr>
        <w:t>обнародования</w:t>
      </w:r>
      <w:r w:rsidR="008F7451">
        <w:rPr>
          <w:sz w:val="28"/>
          <w:szCs w:val="28"/>
        </w:rPr>
        <w:t>.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0169C1" w:rsidRDefault="000169C1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1B72CB" w:rsidRDefault="001B72CB" w:rsidP="00B678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06CEB" w:rsidRPr="00C01160" w:rsidRDefault="001B72CB" w:rsidP="00B67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7BAD" w:rsidRPr="00C011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196B">
        <w:rPr>
          <w:sz w:val="28"/>
          <w:szCs w:val="28"/>
        </w:rPr>
        <w:t xml:space="preserve"> </w:t>
      </w:r>
      <w:r w:rsidR="00E06CEB" w:rsidRPr="00C01160">
        <w:rPr>
          <w:sz w:val="28"/>
          <w:szCs w:val="28"/>
        </w:rPr>
        <w:t xml:space="preserve">Нововеличковского </w:t>
      </w:r>
    </w:p>
    <w:p w:rsidR="00050A45" w:rsidRDefault="00E06CEB" w:rsidP="00F914C0">
      <w:pPr>
        <w:jc w:val="both"/>
      </w:pPr>
      <w:r w:rsidRPr="00C01160">
        <w:rPr>
          <w:sz w:val="28"/>
          <w:szCs w:val="28"/>
        </w:rPr>
        <w:t>сельского поселения</w:t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B67859"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927BAD" w:rsidRPr="00C01160">
        <w:rPr>
          <w:sz w:val="28"/>
          <w:szCs w:val="28"/>
        </w:rPr>
        <w:tab/>
      </w:r>
      <w:r w:rsidR="001B72CB">
        <w:rPr>
          <w:sz w:val="28"/>
          <w:szCs w:val="28"/>
        </w:rPr>
        <w:t>И.Л.Кочетков</w:t>
      </w:r>
    </w:p>
    <w:sectPr w:rsidR="00050A45" w:rsidSect="005B1A7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/>
  <w:rsids>
    <w:rsidRoot w:val="00F63439"/>
    <w:rsid w:val="000169C1"/>
    <w:rsid w:val="00021B10"/>
    <w:rsid w:val="0003034D"/>
    <w:rsid w:val="00050A45"/>
    <w:rsid w:val="00057E88"/>
    <w:rsid w:val="000F194B"/>
    <w:rsid w:val="00155F57"/>
    <w:rsid w:val="001B00B0"/>
    <w:rsid w:val="001B72CB"/>
    <w:rsid w:val="001C07D1"/>
    <w:rsid w:val="001D4B9E"/>
    <w:rsid w:val="001D6B7B"/>
    <w:rsid w:val="002E3476"/>
    <w:rsid w:val="00306E91"/>
    <w:rsid w:val="003124C0"/>
    <w:rsid w:val="003A30BE"/>
    <w:rsid w:val="003E759B"/>
    <w:rsid w:val="003F67AF"/>
    <w:rsid w:val="0040528B"/>
    <w:rsid w:val="004A0F31"/>
    <w:rsid w:val="005B1A7F"/>
    <w:rsid w:val="0061787F"/>
    <w:rsid w:val="00637052"/>
    <w:rsid w:val="0064196B"/>
    <w:rsid w:val="00670A6B"/>
    <w:rsid w:val="006B459F"/>
    <w:rsid w:val="006D2F33"/>
    <w:rsid w:val="006E6D30"/>
    <w:rsid w:val="007203F4"/>
    <w:rsid w:val="00722DDD"/>
    <w:rsid w:val="007F6113"/>
    <w:rsid w:val="00830785"/>
    <w:rsid w:val="0086276F"/>
    <w:rsid w:val="00863D22"/>
    <w:rsid w:val="00896E7C"/>
    <w:rsid w:val="008C52C4"/>
    <w:rsid w:val="008E0767"/>
    <w:rsid w:val="008F7451"/>
    <w:rsid w:val="00927BAD"/>
    <w:rsid w:val="009336F0"/>
    <w:rsid w:val="00987538"/>
    <w:rsid w:val="009C154D"/>
    <w:rsid w:val="009E3491"/>
    <w:rsid w:val="00B011FC"/>
    <w:rsid w:val="00B3778C"/>
    <w:rsid w:val="00B67859"/>
    <w:rsid w:val="00B764C3"/>
    <w:rsid w:val="00B877C3"/>
    <w:rsid w:val="00C01160"/>
    <w:rsid w:val="00C87F28"/>
    <w:rsid w:val="00CC4A13"/>
    <w:rsid w:val="00CE3008"/>
    <w:rsid w:val="00CF79CA"/>
    <w:rsid w:val="00D276C3"/>
    <w:rsid w:val="00D52DBD"/>
    <w:rsid w:val="00DA5543"/>
    <w:rsid w:val="00E06CEB"/>
    <w:rsid w:val="00E12E00"/>
    <w:rsid w:val="00E8044E"/>
    <w:rsid w:val="00E84D7A"/>
    <w:rsid w:val="00E92E69"/>
    <w:rsid w:val="00F01368"/>
    <w:rsid w:val="00F63439"/>
    <w:rsid w:val="00F63CA8"/>
    <w:rsid w:val="00F66AE2"/>
    <w:rsid w:val="00F914C0"/>
    <w:rsid w:val="00FA1D0D"/>
    <w:rsid w:val="00FC01A1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B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0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F7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79C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37052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2</cp:revision>
  <cp:lastPrinted>2020-04-10T11:04:00Z</cp:lastPrinted>
  <dcterms:created xsi:type="dcterms:W3CDTF">2020-10-15T06:36:00Z</dcterms:created>
  <dcterms:modified xsi:type="dcterms:W3CDTF">2020-10-15T06:36:00Z</dcterms:modified>
</cp:coreProperties>
</file>