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E4" w:rsidRDefault="000A45E4" w:rsidP="000A45E4">
      <w:pPr>
        <w:ind w:right="-143"/>
        <w:jc w:val="center"/>
        <w:rPr>
          <w:rFonts w:ascii="Arial" w:hAnsi="Arial" w:cs="Arial"/>
          <w:b/>
          <w:sz w:val="32"/>
          <w:szCs w:val="32"/>
        </w:rPr>
      </w:pPr>
    </w:p>
    <w:p w:rsidR="0060497D" w:rsidRPr="0060497D" w:rsidRDefault="0060497D" w:rsidP="0060497D">
      <w:pPr>
        <w:jc w:val="center"/>
        <w:rPr>
          <w:rFonts w:ascii="Arial" w:eastAsia="Calibri" w:hAnsi="Arial" w:cs="Arial"/>
        </w:rPr>
      </w:pPr>
      <w:r w:rsidRPr="0060497D">
        <w:rPr>
          <w:rFonts w:ascii="Arial" w:eastAsia="Calibri" w:hAnsi="Arial" w:cs="Arial"/>
        </w:rPr>
        <w:t>КРАСНОДАРСКИЙ КРАЙ</w:t>
      </w:r>
    </w:p>
    <w:p w:rsidR="0060497D" w:rsidRPr="0060497D" w:rsidRDefault="0060497D" w:rsidP="0060497D">
      <w:pPr>
        <w:jc w:val="center"/>
        <w:rPr>
          <w:rFonts w:ascii="Arial" w:eastAsia="Calibri" w:hAnsi="Arial" w:cs="Arial"/>
        </w:rPr>
      </w:pPr>
      <w:r w:rsidRPr="0060497D">
        <w:rPr>
          <w:rFonts w:ascii="Arial" w:eastAsia="Calibri" w:hAnsi="Arial" w:cs="Arial"/>
        </w:rPr>
        <w:t>ДИНСКОЙ РАЙОН</w:t>
      </w:r>
    </w:p>
    <w:p w:rsidR="0060497D" w:rsidRPr="0060497D" w:rsidRDefault="0060497D" w:rsidP="0060497D">
      <w:pPr>
        <w:jc w:val="center"/>
        <w:rPr>
          <w:rFonts w:ascii="Arial" w:eastAsia="Calibri" w:hAnsi="Arial" w:cs="Arial"/>
          <w:b/>
        </w:rPr>
      </w:pPr>
      <w:r w:rsidRPr="0060497D">
        <w:rPr>
          <w:rFonts w:ascii="Arial" w:eastAsia="Calibri" w:hAnsi="Arial" w:cs="Arial"/>
        </w:rPr>
        <w:t>СОВЕТ НОВОВЕЛИЧКОВСКОГО СЕЛЬСКОГО ПОСЕЛЕНИЯ ДИНСКОГО РАЙОНА</w:t>
      </w:r>
    </w:p>
    <w:p w:rsidR="0060497D" w:rsidRPr="0060497D" w:rsidRDefault="0060497D" w:rsidP="0060497D">
      <w:pPr>
        <w:jc w:val="center"/>
        <w:rPr>
          <w:rFonts w:ascii="Arial" w:eastAsia="Calibri" w:hAnsi="Arial" w:cs="Arial"/>
          <w:bCs/>
        </w:rPr>
      </w:pPr>
      <w:r w:rsidRPr="0060497D">
        <w:rPr>
          <w:rFonts w:ascii="Arial" w:eastAsia="Calibri" w:hAnsi="Arial" w:cs="Arial"/>
        </w:rPr>
        <w:t>РЕШЕНИЕ</w:t>
      </w:r>
    </w:p>
    <w:p w:rsidR="0060497D" w:rsidRPr="0060497D" w:rsidRDefault="0060497D" w:rsidP="0060497D">
      <w:pPr>
        <w:jc w:val="center"/>
        <w:rPr>
          <w:rFonts w:ascii="Arial" w:eastAsia="Calibri" w:hAnsi="Arial" w:cs="Arial"/>
        </w:rPr>
      </w:pPr>
    </w:p>
    <w:p w:rsidR="0060497D" w:rsidRPr="0060497D" w:rsidRDefault="0060497D" w:rsidP="0060497D">
      <w:pPr>
        <w:rPr>
          <w:rFonts w:ascii="Arial" w:eastAsia="Calibri" w:hAnsi="Arial" w:cs="Arial"/>
        </w:rPr>
      </w:pPr>
      <w:r w:rsidRPr="00604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</w:t>
      </w:r>
      <w:r w:rsidRPr="006049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ноября</w:t>
      </w:r>
      <w:r w:rsidRPr="0060497D">
        <w:rPr>
          <w:rFonts w:ascii="Arial" w:hAnsi="Arial" w:cs="Arial"/>
        </w:rPr>
        <w:t xml:space="preserve"> 2012 года</w:t>
      </w:r>
      <w:r w:rsidRPr="0060497D">
        <w:rPr>
          <w:rFonts w:ascii="Arial" w:hAnsi="Arial" w:cs="Arial"/>
        </w:rPr>
        <w:tab/>
        <w:t xml:space="preserve">                     № </w:t>
      </w:r>
      <w:r>
        <w:rPr>
          <w:rFonts w:ascii="Arial" w:hAnsi="Arial" w:cs="Arial"/>
        </w:rPr>
        <w:t>296 -35</w:t>
      </w:r>
      <w:r w:rsidRPr="0060497D">
        <w:rPr>
          <w:rFonts w:ascii="Arial" w:hAnsi="Arial" w:cs="Arial"/>
        </w:rPr>
        <w:t xml:space="preserve">/2                     </w:t>
      </w:r>
      <w:proofErr w:type="spellStart"/>
      <w:r w:rsidRPr="0060497D">
        <w:rPr>
          <w:rFonts w:ascii="Arial" w:hAnsi="Arial" w:cs="Arial"/>
        </w:rPr>
        <w:t>с</w:t>
      </w:r>
      <w:r w:rsidRPr="0060497D">
        <w:rPr>
          <w:rFonts w:ascii="Arial" w:eastAsia="Calibri" w:hAnsi="Arial" w:cs="Arial"/>
        </w:rPr>
        <w:t>т</w:t>
      </w:r>
      <w:proofErr w:type="gramStart"/>
      <w:r w:rsidRPr="0060497D">
        <w:rPr>
          <w:rFonts w:ascii="Arial" w:eastAsia="Calibri" w:hAnsi="Arial" w:cs="Arial"/>
        </w:rPr>
        <w:t>.Н</w:t>
      </w:r>
      <w:proofErr w:type="gramEnd"/>
      <w:r w:rsidRPr="0060497D">
        <w:rPr>
          <w:rFonts w:ascii="Arial" w:eastAsia="Calibri" w:hAnsi="Arial" w:cs="Arial"/>
        </w:rPr>
        <w:t>ововеличковская</w:t>
      </w:r>
      <w:proofErr w:type="spellEnd"/>
    </w:p>
    <w:p w:rsidR="0060497D" w:rsidRPr="0060497D" w:rsidRDefault="0060497D" w:rsidP="0060497D">
      <w:pPr>
        <w:jc w:val="center"/>
        <w:rPr>
          <w:rFonts w:ascii="Arial" w:eastAsia="Calibri" w:hAnsi="Arial" w:cs="Arial"/>
          <w:color w:val="000000"/>
          <w:lang w:eastAsia="en-US"/>
        </w:rPr>
      </w:pPr>
    </w:p>
    <w:p w:rsidR="000A45E4" w:rsidRPr="000A45E4" w:rsidRDefault="000A45E4" w:rsidP="000A45E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0A45E4">
        <w:rPr>
          <w:rFonts w:ascii="Arial" w:hAnsi="Arial" w:cs="Arial"/>
          <w:b/>
          <w:sz w:val="32"/>
          <w:szCs w:val="32"/>
        </w:rPr>
        <w:t>О внесении изменений в решение Совета Нововеличковского</w:t>
      </w:r>
    </w:p>
    <w:p w:rsidR="000A45E4" w:rsidRDefault="000A45E4" w:rsidP="000A45E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0A45E4">
        <w:rPr>
          <w:rFonts w:ascii="Arial" w:hAnsi="Arial" w:cs="Arial"/>
          <w:b/>
          <w:sz w:val="32"/>
          <w:szCs w:val="32"/>
        </w:rPr>
        <w:t xml:space="preserve"> сельского поселения Динского района</w:t>
      </w:r>
    </w:p>
    <w:p w:rsidR="000A45E4" w:rsidRPr="000A45E4" w:rsidRDefault="000A45E4" w:rsidP="000A45E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0A45E4">
        <w:rPr>
          <w:rFonts w:ascii="Arial" w:hAnsi="Arial" w:cs="Arial"/>
          <w:b/>
          <w:sz w:val="32"/>
          <w:szCs w:val="32"/>
        </w:rPr>
        <w:t xml:space="preserve">от 07.03.2009 № 48.3 </w:t>
      </w:r>
    </w:p>
    <w:p w:rsidR="000A45E4" w:rsidRPr="000A45E4" w:rsidRDefault="000A45E4" w:rsidP="000A45E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0A45E4">
        <w:rPr>
          <w:rFonts w:ascii="Arial" w:hAnsi="Arial" w:cs="Arial"/>
          <w:b/>
          <w:sz w:val="32"/>
          <w:szCs w:val="32"/>
        </w:rPr>
        <w:t xml:space="preserve">«Об утверждении Положения об организации </w:t>
      </w:r>
    </w:p>
    <w:p w:rsidR="000A45E4" w:rsidRPr="000A45E4" w:rsidRDefault="000A45E4" w:rsidP="000A45E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0A45E4">
        <w:rPr>
          <w:rFonts w:ascii="Arial" w:hAnsi="Arial" w:cs="Arial"/>
          <w:b/>
          <w:sz w:val="32"/>
          <w:szCs w:val="32"/>
        </w:rPr>
        <w:t xml:space="preserve">похоронного дела и </w:t>
      </w:r>
      <w:proofErr w:type="gramStart"/>
      <w:r w:rsidRPr="000A45E4">
        <w:rPr>
          <w:rFonts w:ascii="Arial" w:hAnsi="Arial" w:cs="Arial"/>
          <w:b/>
          <w:sz w:val="32"/>
          <w:szCs w:val="32"/>
        </w:rPr>
        <w:t>содержании</w:t>
      </w:r>
      <w:proofErr w:type="gramEnd"/>
      <w:r w:rsidRPr="000A45E4">
        <w:rPr>
          <w:rFonts w:ascii="Arial" w:hAnsi="Arial" w:cs="Arial"/>
          <w:b/>
          <w:sz w:val="32"/>
          <w:szCs w:val="32"/>
        </w:rPr>
        <w:t xml:space="preserve"> мест погребения </w:t>
      </w:r>
    </w:p>
    <w:p w:rsidR="000A45E4" w:rsidRPr="000A45E4" w:rsidRDefault="000A45E4" w:rsidP="000A45E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0A45E4">
        <w:rPr>
          <w:rFonts w:ascii="Arial" w:hAnsi="Arial" w:cs="Arial"/>
          <w:b/>
          <w:sz w:val="32"/>
          <w:szCs w:val="32"/>
        </w:rPr>
        <w:t>на территории Нововеличковского сельского поселения</w:t>
      </w:r>
    </w:p>
    <w:p w:rsidR="000A45E4" w:rsidRPr="000A45E4" w:rsidRDefault="000A45E4" w:rsidP="000A45E4">
      <w:pPr>
        <w:ind w:right="-143"/>
        <w:jc w:val="center"/>
        <w:rPr>
          <w:rFonts w:ascii="Arial" w:hAnsi="Arial" w:cs="Arial"/>
          <w:b/>
          <w:sz w:val="32"/>
          <w:szCs w:val="32"/>
        </w:rPr>
      </w:pPr>
      <w:r w:rsidRPr="000A45E4">
        <w:rPr>
          <w:rFonts w:ascii="Arial" w:hAnsi="Arial" w:cs="Arial"/>
          <w:b/>
          <w:sz w:val="32"/>
          <w:szCs w:val="32"/>
        </w:rPr>
        <w:t xml:space="preserve"> Динского района»</w:t>
      </w:r>
    </w:p>
    <w:p w:rsidR="000A45E4" w:rsidRPr="000A45E4" w:rsidRDefault="000A45E4" w:rsidP="000A45E4">
      <w:pPr>
        <w:ind w:right="-143"/>
        <w:jc w:val="center"/>
        <w:rPr>
          <w:rFonts w:ascii="Arial" w:hAnsi="Arial" w:cs="Arial"/>
        </w:rPr>
      </w:pPr>
    </w:p>
    <w:p w:rsidR="000A45E4" w:rsidRPr="000A45E4" w:rsidRDefault="000A45E4" w:rsidP="000A45E4">
      <w:pPr>
        <w:ind w:right="-143" w:firstLine="709"/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 xml:space="preserve">  В соответствии Законом Краснодарского края от 04 февраля 2004 года</w:t>
      </w:r>
      <w:r>
        <w:rPr>
          <w:rFonts w:ascii="Arial" w:hAnsi="Arial" w:cs="Arial"/>
        </w:rPr>
        <w:t xml:space="preserve">              </w:t>
      </w:r>
      <w:r w:rsidRPr="000A45E4">
        <w:rPr>
          <w:rFonts w:ascii="Arial" w:hAnsi="Arial" w:cs="Arial"/>
        </w:rPr>
        <w:t xml:space="preserve">  №  666 - </w:t>
      </w:r>
      <w:proofErr w:type="gramStart"/>
      <w:r w:rsidRPr="000A45E4">
        <w:rPr>
          <w:rFonts w:ascii="Arial" w:hAnsi="Arial" w:cs="Arial"/>
        </w:rPr>
        <w:t>КЗ</w:t>
      </w:r>
      <w:proofErr w:type="gramEnd"/>
      <w:r w:rsidRPr="000A45E4">
        <w:rPr>
          <w:rFonts w:ascii="Arial" w:hAnsi="Arial" w:cs="Arial"/>
        </w:rPr>
        <w:t xml:space="preserve"> «О погребении и похоронном деле в Краснодарском крае", на основании протеста прокуратуры Динского района от 15.11.2012 № 7-02-2012,  Совет  Нововеличковского сельского  поселения Динского района  р е ш и л:</w:t>
      </w:r>
    </w:p>
    <w:p w:rsidR="000A45E4" w:rsidRPr="000A45E4" w:rsidRDefault="000A45E4" w:rsidP="000A45E4">
      <w:pPr>
        <w:ind w:right="-143"/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ab/>
        <w:t xml:space="preserve">  1. Внести в решение Совета Нововеличковского сельского поселения Динского района от 07.03.2009 № 48.3 «Об утверждении Положения об организации похоронного дела и содержании мест погребения на территории Нововеличковского сельского поселения Динского района» следующие изменения в приложение к решению:</w:t>
      </w:r>
    </w:p>
    <w:p w:rsidR="000A45E4" w:rsidRPr="000A45E4" w:rsidRDefault="000A45E4" w:rsidP="000A45E4">
      <w:pPr>
        <w:ind w:right="-143" w:firstLine="709"/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>- пункт 1.5 изложить в следующей редакции:</w:t>
      </w:r>
    </w:p>
    <w:p w:rsidR="000A45E4" w:rsidRPr="000A45E4" w:rsidRDefault="000A45E4" w:rsidP="000A45E4">
      <w:pPr>
        <w:ind w:right="-143" w:firstLine="709"/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 xml:space="preserve">«1.5. Специализированная служба  организует </w:t>
      </w:r>
      <w:r w:rsidRPr="000A45E4">
        <w:rPr>
          <w:rFonts w:ascii="Arial" w:eastAsia="Calibri" w:hAnsi="Arial" w:cs="Arial"/>
          <w:lang w:eastAsia="ar-SA"/>
        </w:rPr>
        <w:t>оказание ритуальных услуг по погребению</w:t>
      </w:r>
      <w:r w:rsidRPr="000A45E4">
        <w:rPr>
          <w:rFonts w:ascii="Arial" w:hAnsi="Arial" w:cs="Arial"/>
          <w:lang w:eastAsia="ar-SA"/>
        </w:rPr>
        <w:t xml:space="preserve"> на территории Нововеличковского сельского поселения Динского района, в соответствии с заключенным договором с администрацией </w:t>
      </w:r>
      <w:r w:rsidRPr="000A45E4">
        <w:rPr>
          <w:rFonts w:ascii="Arial" w:hAnsi="Arial" w:cs="Arial"/>
        </w:rPr>
        <w:t>Нововеличковского сельского  поселения Динского района»;</w:t>
      </w:r>
    </w:p>
    <w:p w:rsidR="000A45E4" w:rsidRPr="000A45E4" w:rsidRDefault="000A45E4" w:rsidP="000A45E4">
      <w:pPr>
        <w:ind w:right="-143" w:firstLine="709"/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 xml:space="preserve">- пункт 2.6.2 Положения  изложить в следующей редакции: </w:t>
      </w:r>
    </w:p>
    <w:p w:rsidR="000A45E4" w:rsidRPr="000A45E4" w:rsidRDefault="000A45E4" w:rsidP="000A45E4">
      <w:pPr>
        <w:ind w:right="-143" w:firstLine="709"/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>«2.6.2. Под погребение  тела в гробу, с учетом  будущего  погребения  на этом же участке земли  умершего  супруга (супруги), близких родственников умершего  - семейное захоронение: 2,7 м х 6,65 м.»;</w:t>
      </w:r>
    </w:p>
    <w:p w:rsidR="000A45E4" w:rsidRPr="000A45E4" w:rsidRDefault="000A45E4" w:rsidP="000A45E4">
      <w:pPr>
        <w:ind w:right="-143" w:firstLine="709"/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>- пункт 10 Положения  изложить в следующей редакции:</w:t>
      </w:r>
    </w:p>
    <w:p w:rsidR="000A45E4" w:rsidRPr="000A45E4" w:rsidRDefault="000A45E4" w:rsidP="000A45E4">
      <w:pPr>
        <w:pStyle w:val="ConsNormal"/>
        <w:widowControl/>
        <w:ind w:firstLine="0"/>
        <w:jc w:val="both"/>
        <w:rPr>
          <w:rFonts w:cs="Arial"/>
          <w:sz w:val="24"/>
          <w:szCs w:val="24"/>
        </w:rPr>
      </w:pPr>
      <w:r w:rsidRPr="000A45E4">
        <w:rPr>
          <w:rFonts w:cs="Arial"/>
          <w:sz w:val="24"/>
          <w:szCs w:val="24"/>
        </w:rPr>
        <w:t xml:space="preserve">          «10.  Правила движения транспортных и иных средств </w:t>
      </w:r>
      <w:proofErr w:type="gramStart"/>
      <w:r w:rsidRPr="000A45E4">
        <w:rPr>
          <w:rFonts w:cs="Arial"/>
          <w:sz w:val="24"/>
          <w:szCs w:val="24"/>
        </w:rPr>
        <w:t>по</w:t>
      </w:r>
      <w:proofErr w:type="gramEnd"/>
      <w:r w:rsidRPr="000A45E4">
        <w:rPr>
          <w:rFonts w:cs="Arial"/>
          <w:sz w:val="24"/>
          <w:szCs w:val="24"/>
        </w:rPr>
        <w:t xml:space="preserve"> </w:t>
      </w:r>
    </w:p>
    <w:p w:rsidR="000A45E4" w:rsidRPr="000A45E4" w:rsidRDefault="000A45E4" w:rsidP="000A45E4">
      <w:pPr>
        <w:pStyle w:val="ConsNormal"/>
        <w:widowControl/>
        <w:ind w:firstLine="0"/>
        <w:jc w:val="center"/>
        <w:rPr>
          <w:rFonts w:cs="Arial"/>
          <w:sz w:val="24"/>
          <w:szCs w:val="24"/>
        </w:rPr>
      </w:pPr>
      <w:r w:rsidRPr="000A45E4">
        <w:rPr>
          <w:rFonts w:cs="Arial"/>
          <w:sz w:val="24"/>
          <w:szCs w:val="24"/>
        </w:rPr>
        <w:t>территории кладбищ</w:t>
      </w:r>
    </w:p>
    <w:p w:rsidR="000A45E4" w:rsidRPr="000A45E4" w:rsidRDefault="000A45E4" w:rsidP="000A45E4">
      <w:pPr>
        <w:ind w:right="-143" w:firstLine="709"/>
        <w:jc w:val="both"/>
        <w:rPr>
          <w:rFonts w:ascii="Arial" w:hAnsi="Arial" w:cs="Arial"/>
        </w:rPr>
      </w:pPr>
    </w:p>
    <w:p w:rsidR="000A45E4" w:rsidRPr="000A45E4" w:rsidRDefault="000A45E4" w:rsidP="000A45E4">
      <w:pPr>
        <w:pStyle w:val="ConsNormal"/>
        <w:widowControl/>
        <w:tabs>
          <w:tab w:val="left" w:pos="709"/>
        </w:tabs>
        <w:ind w:firstLine="709"/>
        <w:jc w:val="both"/>
        <w:rPr>
          <w:rFonts w:cs="Arial"/>
          <w:sz w:val="24"/>
          <w:szCs w:val="24"/>
        </w:rPr>
      </w:pPr>
      <w:r w:rsidRPr="000A45E4">
        <w:rPr>
          <w:rFonts w:cs="Arial"/>
          <w:sz w:val="24"/>
          <w:szCs w:val="24"/>
        </w:rPr>
        <w:t xml:space="preserve"> 10.1. </w:t>
      </w:r>
      <w:proofErr w:type="spellStart"/>
      <w:r w:rsidRPr="000A45E4">
        <w:rPr>
          <w:rFonts w:cs="Arial"/>
          <w:sz w:val="24"/>
          <w:szCs w:val="24"/>
        </w:rPr>
        <w:t>Катафальное</w:t>
      </w:r>
      <w:proofErr w:type="spellEnd"/>
      <w:r w:rsidRPr="000A45E4">
        <w:rPr>
          <w:rFonts w:cs="Arial"/>
          <w:sz w:val="24"/>
          <w:szCs w:val="24"/>
        </w:rPr>
        <w:t xml:space="preserve"> транспортное средство, а также сопровождающий его транспорт, образующий похоронную процессию, имеют право беспрепятственного проезда на территорию кладбища.</w:t>
      </w:r>
    </w:p>
    <w:p w:rsidR="000A45E4" w:rsidRPr="000A45E4" w:rsidRDefault="000A45E4" w:rsidP="000A45E4">
      <w:pPr>
        <w:ind w:right="-143" w:firstLine="709"/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>10.2. Запрещается въезд и проезд по территории  кладбищ транспортных средств частных и юридических лиц, чья деятельность не связана с целями подготовки и производства захоронений,  ремонта надмогильных сооружений, уборки и озеленения могил</w:t>
      </w:r>
      <w:proofErr w:type="gramStart"/>
      <w:r w:rsidRPr="000A45E4">
        <w:rPr>
          <w:rFonts w:ascii="Arial" w:hAnsi="Arial" w:cs="Arial"/>
        </w:rPr>
        <w:t xml:space="preserve">.» </w:t>
      </w:r>
      <w:proofErr w:type="gramEnd"/>
    </w:p>
    <w:p w:rsidR="000A45E4" w:rsidRPr="000A45E4" w:rsidRDefault="000A45E4" w:rsidP="000A45E4">
      <w:pPr>
        <w:ind w:right="-143" w:firstLine="709"/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 xml:space="preserve"> 2. Решение вступает в силу со дня обнародования.</w:t>
      </w:r>
    </w:p>
    <w:p w:rsidR="000A45E4" w:rsidRPr="000A45E4" w:rsidRDefault="000A45E4" w:rsidP="000A45E4">
      <w:pPr>
        <w:ind w:right="-143"/>
        <w:jc w:val="both"/>
        <w:rPr>
          <w:rFonts w:ascii="Arial" w:hAnsi="Arial" w:cs="Arial"/>
        </w:rPr>
      </w:pPr>
    </w:p>
    <w:p w:rsidR="000A45E4" w:rsidRPr="000A45E4" w:rsidRDefault="000A45E4" w:rsidP="000A45E4">
      <w:pPr>
        <w:ind w:right="-143"/>
        <w:jc w:val="both"/>
        <w:rPr>
          <w:rFonts w:ascii="Arial" w:hAnsi="Arial" w:cs="Arial"/>
        </w:rPr>
      </w:pPr>
    </w:p>
    <w:p w:rsidR="000A45E4" w:rsidRPr="000A45E4" w:rsidRDefault="000A45E4" w:rsidP="000A45E4">
      <w:pPr>
        <w:tabs>
          <w:tab w:val="left" w:pos="818"/>
        </w:tabs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lastRenderedPageBreak/>
        <w:t xml:space="preserve">Председатель Совета </w:t>
      </w:r>
    </w:p>
    <w:p w:rsidR="000A45E4" w:rsidRPr="000A45E4" w:rsidRDefault="000A45E4" w:rsidP="000A45E4">
      <w:pPr>
        <w:tabs>
          <w:tab w:val="left" w:pos="818"/>
        </w:tabs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 xml:space="preserve">Нововеличковского сельского поселения </w:t>
      </w:r>
    </w:p>
    <w:p w:rsidR="0060497D" w:rsidRDefault="000A45E4" w:rsidP="000A45E4">
      <w:pPr>
        <w:tabs>
          <w:tab w:val="left" w:pos="818"/>
        </w:tabs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>Динского района</w:t>
      </w:r>
    </w:p>
    <w:p w:rsidR="000A45E4" w:rsidRPr="000A45E4" w:rsidRDefault="000A45E4" w:rsidP="000A45E4">
      <w:pPr>
        <w:tabs>
          <w:tab w:val="left" w:pos="818"/>
        </w:tabs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 xml:space="preserve">В.А. </w:t>
      </w:r>
      <w:proofErr w:type="spellStart"/>
      <w:r w:rsidRPr="000A45E4">
        <w:rPr>
          <w:rFonts w:ascii="Arial" w:hAnsi="Arial" w:cs="Arial"/>
        </w:rPr>
        <w:t>Габлая</w:t>
      </w:r>
      <w:proofErr w:type="spellEnd"/>
      <w:r w:rsidRPr="000A45E4">
        <w:rPr>
          <w:rFonts w:ascii="Arial" w:hAnsi="Arial" w:cs="Arial"/>
        </w:rPr>
        <w:t xml:space="preserve"> </w:t>
      </w:r>
    </w:p>
    <w:p w:rsidR="000A45E4" w:rsidRPr="000A45E4" w:rsidRDefault="000A45E4" w:rsidP="000A45E4">
      <w:pPr>
        <w:tabs>
          <w:tab w:val="left" w:pos="818"/>
        </w:tabs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 xml:space="preserve"> </w:t>
      </w:r>
      <w:r w:rsidRPr="000A45E4">
        <w:rPr>
          <w:rFonts w:ascii="Arial" w:hAnsi="Arial" w:cs="Arial"/>
        </w:rPr>
        <w:br/>
        <w:t xml:space="preserve">Глава Нововеличковского сельского поселения </w:t>
      </w:r>
    </w:p>
    <w:p w:rsidR="0060497D" w:rsidRDefault="000A45E4" w:rsidP="000A45E4">
      <w:pPr>
        <w:tabs>
          <w:tab w:val="left" w:pos="818"/>
        </w:tabs>
        <w:jc w:val="both"/>
        <w:rPr>
          <w:rFonts w:ascii="Arial" w:hAnsi="Arial" w:cs="Arial"/>
        </w:rPr>
      </w:pPr>
      <w:r w:rsidRPr="000A45E4">
        <w:rPr>
          <w:rFonts w:ascii="Arial" w:hAnsi="Arial" w:cs="Arial"/>
        </w:rPr>
        <w:t>Динского района</w:t>
      </w:r>
    </w:p>
    <w:p w:rsidR="000A45E4" w:rsidRPr="000A45E4" w:rsidRDefault="0060497D" w:rsidP="000A45E4">
      <w:pPr>
        <w:tabs>
          <w:tab w:val="left" w:pos="818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</w:t>
      </w:r>
      <w:bookmarkStart w:id="0" w:name="_GoBack"/>
      <w:bookmarkEnd w:id="0"/>
      <w:r w:rsidR="000A45E4" w:rsidRPr="000A45E4">
        <w:rPr>
          <w:rFonts w:ascii="Arial" w:hAnsi="Arial" w:cs="Arial"/>
        </w:rPr>
        <w:t>.В.Глебов</w:t>
      </w:r>
      <w:proofErr w:type="spellEnd"/>
      <w:r w:rsidR="000A45E4" w:rsidRPr="000A45E4">
        <w:rPr>
          <w:rFonts w:ascii="Arial" w:hAnsi="Arial" w:cs="Arial"/>
        </w:rPr>
        <w:t xml:space="preserve"> </w:t>
      </w:r>
    </w:p>
    <w:p w:rsidR="000A45E4" w:rsidRPr="000A45E4" w:rsidRDefault="000A45E4" w:rsidP="000A45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A45E4" w:rsidRPr="003C16F8" w:rsidRDefault="000A45E4" w:rsidP="000A45E4">
      <w:pPr>
        <w:autoSpaceDE w:val="0"/>
        <w:autoSpaceDN w:val="0"/>
        <w:adjustRightInd w:val="0"/>
        <w:jc w:val="center"/>
        <w:rPr>
          <w:b/>
          <w:bCs/>
        </w:rPr>
      </w:pPr>
    </w:p>
    <w:p w:rsidR="000A45E4" w:rsidRPr="003C16F8" w:rsidRDefault="000A45E4" w:rsidP="000A45E4">
      <w:pPr>
        <w:autoSpaceDE w:val="0"/>
        <w:autoSpaceDN w:val="0"/>
        <w:adjustRightInd w:val="0"/>
        <w:jc w:val="center"/>
        <w:rPr>
          <w:b/>
          <w:bCs/>
        </w:rPr>
      </w:pPr>
    </w:p>
    <w:p w:rsidR="000A45E4" w:rsidRPr="003C16F8" w:rsidRDefault="000A45E4" w:rsidP="000A45E4">
      <w:pPr>
        <w:autoSpaceDE w:val="0"/>
        <w:autoSpaceDN w:val="0"/>
        <w:adjustRightInd w:val="0"/>
        <w:jc w:val="center"/>
        <w:rPr>
          <w:b/>
          <w:bCs/>
        </w:rPr>
      </w:pPr>
    </w:p>
    <w:p w:rsidR="000A45E4" w:rsidRDefault="000A45E4" w:rsidP="000A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5E4" w:rsidRDefault="000A45E4" w:rsidP="000A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5E4" w:rsidRDefault="000A45E4" w:rsidP="000A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5E4" w:rsidRDefault="000A45E4" w:rsidP="000A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5E4" w:rsidRDefault="000A45E4" w:rsidP="000A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5E4" w:rsidRDefault="000A45E4" w:rsidP="000A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5E4" w:rsidRDefault="000A45E4" w:rsidP="000A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5E4" w:rsidRDefault="000A45E4" w:rsidP="000A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A45E4" w:rsidRDefault="000A45E4" w:rsidP="000A45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1DAB" w:rsidRDefault="00911DAB"/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E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45E4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497D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45E4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45E4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dcterms:created xsi:type="dcterms:W3CDTF">2012-11-19T15:12:00Z</dcterms:created>
  <dcterms:modified xsi:type="dcterms:W3CDTF">2012-11-19T15:12:00Z</dcterms:modified>
</cp:coreProperties>
</file>