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E" w:rsidRPr="001D2C15" w:rsidRDefault="00562CB5" w:rsidP="001D2C15">
      <w:pPr>
        <w:pStyle w:val="2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ПРОЕКТ</w:t>
      </w:r>
    </w:p>
    <w:p w:rsidR="00FD512E" w:rsidRPr="001D2C15" w:rsidRDefault="00FD512E" w:rsidP="001D2C15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C15">
        <w:rPr>
          <w:rFonts w:ascii="Times New Roman" w:hAnsi="Times New Roman" w:cs="Times New Roman"/>
          <w:b/>
          <w:bCs/>
          <w:sz w:val="28"/>
          <w:szCs w:val="28"/>
        </w:rPr>
        <w:t>Совет Нововеличковского сельского поселения</w:t>
      </w: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C15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C1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1D2C15" w:rsidRDefault="00FD512E" w:rsidP="001D2C15">
      <w:pPr>
        <w:jc w:val="both"/>
        <w:rPr>
          <w:rFonts w:ascii="Times New Roman" w:hAnsi="Times New Roman" w:cs="Times New Roman"/>
          <w:sz w:val="28"/>
          <w:szCs w:val="28"/>
        </w:rPr>
      </w:pPr>
      <w:r w:rsidRPr="001D2C15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gramStart"/>
      <w:r w:rsidRPr="001D2C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2C15">
        <w:rPr>
          <w:rFonts w:ascii="Times New Roman" w:hAnsi="Times New Roman" w:cs="Times New Roman"/>
          <w:sz w:val="28"/>
          <w:szCs w:val="28"/>
        </w:rPr>
        <w:t>.</w:t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</w:r>
      <w:r w:rsidRPr="001D2C15">
        <w:rPr>
          <w:rFonts w:ascii="Times New Roman" w:hAnsi="Times New Roman" w:cs="Times New Roman"/>
          <w:sz w:val="28"/>
          <w:szCs w:val="28"/>
        </w:rPr>
        <w:tab/>
        <w:t xml:space="preserve">   № _________</w:t>
      </w: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C15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323654" w:rsidRDefault="00FD512E" w:rsidP="004542AF">
      <w:pPr>
        <w:ind w:left="1276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65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</w:t>
      </w:r>
      <w:proofErr w:type="gramStart"/>
      <w:r w:rsidRPr="00323654">
        <w:rPr>
          <w:rFonts w:ascii="Times New Roman" w:hAnsi="Times New Roman" w:cs="Times New Roman"/>
          <w:b/>
          <w:bCs/>
          <w:sz w:val="28"/>
          <w:szCs w:val="28"/>
        </w:rPr>
        <w:t>контроле за</w:t>
      </w:r>
      <w:proofErr w:type="gramEnd"/>
      <w:r w:rsidRPr="00323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4CD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обеспечением </w:t>
      </w:r>
      <w:r w:rsidRPr="00323654">
        <w:rPr>
          <w:rFonts w:ascii="Times New Roman" w:hAnsi="Times New Roman" w:cs="Times New Roman"/>
          <w:b/>
          <w:bCs/>
          <w:sz w:val="28"/>
          <w:szCs w:val="28"/>
        </w:rPr>
        <w:t>сохранност</w:t>
      </w:r>
      <w:r w:rsidR="00A174C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23654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местного значения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Нововеличковского сельского поселения Динского района </w:t>
      </w: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1D2C15" w:rsidRDefault="00FD512E" w:rsidP="001D2C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D512E" w:rsidRPr="004542AF" w:rsidRDefault="00A174CD" w:rsidP="004542A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CD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 w:rsidRPr="00A174CD">
          <w:rPr>
            <w:rFonts w:ascii="Times New Roman" w:hAnsi="Times New Roman"/>
            <w:sz w:val="28"/>
            <w:szCs w:val="28"/>
          </w:rPr>
          <w:t xml:space="preserve">2007 года </w:t>
        </w:r>
      </w:smartTag>
      <w:r w:rsidRPr="00A174CD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174CD">
          <w:rPr>
            <w:rFonts w:ascii="Times New Roman" w:hAnsi="Times New Roman"/>
            <w:sz w:val="28"/>
            <w:szCs w:val="28"/>
          </w:rPr>
          <w:t>2003 года</w:t>
        </w:r>
      </w:smartTag>
      <w:r w:rsidRPr="00A174C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62CB5" w:rsidRPr="00A174CD">
        <w:rPr>
          <w:rFonts w:ascii="Times New Roman" w:hAnsi="Times New Roman" w:cs="Times New Roman"/>
          <w:color w:val="000000"/>
          <w:sz w:val="28"/>
          <w:szCs w:val="28"/>
        </w:rPr>
        <w:t>Уставом Нов</w:t>
      </w:r>
      <w:r w:rsidR="00562CB5">
        <w:rPr>
          <w:rFonts w:ascii="Times New Roman" w:hAnsi="Times New Roman" w:cs="Times New Roman"/>
          <w:color w:val="000000"/>
          <w:sz w:val="28"/>
          <w:szCs w:val="28"/>
        </w:rPr>
        <w:t>овеличковского сельского поселения</w:t>
      </w:r>
      <w:r w:rsidR="00DB4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CB5">
        <w:rPr>
          <w:rFonts w:ascii="Times New Roman" w:hAnsi="Times New Roman" w:cs="Times New Roman"/>
          <w:color w:val="000000"/>
          <w:sz w:val="28"/>
          <w:szCs w:val="28"/>
        </w:rPr>
        <w:t xml:space="preserve">Динского района, </w:t>
      </w:r>
      <w:r w:rsidR="00FD512E" w:rsidRPr="004542AF">
        <w:rPr>
          <w:rFonts w:ascii="Times New Roman" w:hAnsi="Times New Roman" w:cs="Times New Roman"/>
          <w:sz w:val="28"/>
          <w:szCs w:val="28"/>
        </w:rPr>
        <w:t xml:space="preserve">Совет Нововеличковского сельского поселения Динского района,  </w:t>
      </w:r>
      <w:proofErr w:type="spellStart"/>
      <w:proofErr w:type="gramStart"/>
      <w:r w:rsidR="00FD512E" w:rsidRPr="004542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D512E" w:rsidRPr="004542A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D512E" w:rsidRPr="004542A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D512E" w:rsidRPr="004542A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D512E" w:rsidRDefault="00FD512E" w:rsidP="00454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3654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</w:t>
      </w:r>
      <w:proofErr w:type="gramStart"/>
      <w:r w:rsidRPr="0032365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23654">
        <w:rPr>
          <w:rFonts w:ascii="Times New Roman" w:hAnsi="Times New Roman" w:cs="Times New Roman"/>
          <w:sz w:val="28"/>
          <w:szCs w:val="28"/>
        </w:rPr>
        <w:t xml:space="preserve"> </w:t>
      </w:r>
      <w:r w:rsidR="00A174CD">
        <w:rPr>
          <w:rFonts w:ascii="Times New Roman" w:hAnsi="Times New Roman" w:cs="Times New Roman"/>
          <w:sz w:val="28"/>
          <w:szCs w:val="28"/>
        </w:rPr>
        <w:t>об</w:t>
      </w:r>
      <w:r w:rsidR="005C3077">
        <w:rPr>
          <w:rFonts w:ascii="Times New Roman" w:hAnsi="Times New Roman" w:cs="Times New Roman"/>
          <w:sz w:val="28"/>
          <w:szCs w:val="28"/>
        </w:rPr>
        <w:t>е</w:t>
      </w:r>
      <w:r w:rsidR="00A174CD">
        <w:rPr>
          <w:rFonts w:ascii="Times New Roman" w:hAnsi="Times New Roman" w:cs="Times New Roman"/>
          <w:sz w:val="28"/>
          <w:szCs w:val="28"/>
        </w:rPr>
        <w:t xml:space="preserve">спечением </w:t>
      </w:r>
      <w:r w:rsidRPr="00323654">
        <w:rPr>
          <w:rFonts w:ascii="Times New Roman" w:hAnsi="Times New Roman" w:cs="Times New Roman"/>
          <w:sz w:val="28"/>
          <w:szCs w:val="28"/>
        </w:rPr>
        <w:t>сохранност</w:t>
      </w:r>
      <w:r w:rsidR="00A174CD">
        <w:rPr>
          <w:rFonts w:ascii="Times New Roman" w:hAnsi="Times New Roman" w:cs="Times New Roman"/>
          <w:sz w:val="28"/>
          <w:szCs w:val="28"/>
        </w:rPr>
        <w:t>и</w:t>
      </w:r>
      <w:r w:rsidRPr="00323654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 (</w:t>
      </w:r>
      <w:r w:rsidRPr="00323654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агается).</w:t>
      </w:r>
    </w:p>
    <w:p w:rsidR="00A92667" w:rsidRPr="00414B43" w:rsidRDefault="00A92667" w:rsidP="005C307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4B43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14B43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Нововеличковского </w:t>
      </w:r>
      <w:r w:rsidRPr="00414B4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Динского района разработать и утвердить административный регламент осуществления муниципального </w:t>
      </w:r>
      <w:proofErr w:type="gramStart"/>
      <w:r w:rsidRPr="00414B4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414B43">
        <w:rPr>
          <w:rFonts w:ascii="Times New Roman" w:hAnsi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Нововеличковского </w:t>
      </w:r>
      <w:r w:rsidRPr="00414B43">
        <w:rPr>
          <w:rFonts w:ascii="Times New Roman" w:hAnsi="Times New Roman"/>
          <w:color w:val="000000"/>
          <w:sz w:val="28"/>
          <w:szCs w:val="28"/>
        </w:rPr>
        <w:t>сельского поселения Динского района.</w:t>
      </w:r>
    </w:p>
    <w:p w:rsidR="00FD512E" w:rsidRPr="00323654" w:rsidRDefault="005C3077" w:rsidP="001D2C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12E">
        <w:rPr>
          <w:rFonts w:ascii="Times New Roman" w:hAnsi="Times New Roman" w:cs="Times New Roman"/>
          <w:sz w:val="28"/>
          <w:szCs w:val="28"/>
        </w:rPr>
        <w:t xml:space="preserve">. </w:t>
      </w:r>
      <w:r w:rsidR="00FD512E" w:rsidRPr="00F6328A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A9266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FD512E" w:rsidRPr="00F6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D512E" w:rsidRPr="00B97D5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D512E" w:rsidRPr="00B97D5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FD512E">
        <w:rPr>
          <w:rFonts w:ascii="Times New Roman" w:hAnsi="Times New Roman" w:cs="Times New Roman"/>
          <w:sz w:val="28"/>
          <w:szCs w:val="28"/>
        </w:rPr>
        <w:t>Нововеличковского</w:t>
      </w:r>
      <w:r w:rsidR="00FD512E" w:rsidRPr="00B97D5C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proofErr w:type="spellStart"/>
      <w:r w:rsidR="00FD512E" w:rsidRPr="004542AF">
        <w:rPr>
          <w:rFonts w:ascii="Times New Roman" w:hAnsi="Times New Roman" w:cs="Times New Roman"/>
          <w:sz w:val="28"/>
          <w:szCs w:val="28"/>
        </w:rPr>
        <w:t>www.novovelichkovskaya.ru</w:t>
      </w:r>
      <w:proofErr w:type="spellEnd"/>
      <w:r w:rsidR="00FD512E" w:rsidRPr="00500E74">
        <w:rPr>
          <w:rFonts w:ascii="Times New Roman" w:hAnsi="Times New Roman" w:cs="Times New Roman"/>
          <w:sz w:val="28"/>
          <w:szCs w:val="28"/>
        </w:rPr>
        <w:t>.</w:t>
      </w:r>
    </w:p>
    <w:p w:rsidR="00FD512E" w:rsidRDefault="005C3077" w:rsidP="001D2C15">
      <w:pPr>
        <w:pStyle w:val="Normal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512E" w:rsidRPr="00505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512E" w:rsidRPr="005059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512E" w:rsidRPr="0050593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color w:val="FF0000"/>
          <w:sz w:val="28"/>
          <w:szCs w:val="28"/>
        </w:rPr>
        <w:t>администрацию</w:t>
      </w:r>
      <w:r w:rsidR="00175CE0">
        <w:rPr>
          <w:color w:val="FF0000"/>
          <w:sz w:val="28"/>
          <w:szCs w:val="28"/>
        </w:rPr>
        <w:t xml:space="preserve"> Нововеличковского сельского поселения</w:t>
      </w:r>
      <w:r>
        <w:rPr>
          <w:color w:val="FF0000"/>
          <w:sz w:val="28"/>
          <w:szCs w:val="28"/>
        </w:rPr>
        <w:t xml:space="preserve"> Динского района</w:t>
      </w:r>
      <w:r w:rsidR="00175CE0">
        <w:rPr>
          <w:color w:val="FF0000"/>
          <w:sz w:val="28"/>
          <w:szCs w:val="28"/>
        </w:rPr>
        <w:t>.</w:t>
      </w:r>
    </w:p>
    <w:p w:rsidR="00FD512E" w:rsidRDefault="005C3077" w:rsidP="001D2C1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512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FD512E" w:rsidRPr="005C3077" w:rsidRDefault="00FD512E" w:rsidP="001D2C15">
      <w:pPr>
        <w:ind w:left="30" w:firstLine="15"/>
        <w:jc w:val="both"/>
        <w:rPr>
          <w:rFonts w:ascii="Times New Roman" w:hAnsi="Times New Roman" w:cs="Times New Roman"/>
          <w:sz w:val="20"/>
          <w:szCs w:val="20"/>
        </w:rPr>
      </w:pPr>
    </w:p>
    <w:p w:rsidR="00FD512E" w:rsidRPr="005C3077" w:rsidRDefault="00FD512E" w:rsidP="001D2C15">
      <w:pPr>
        <w:ind w:left="30" w:firstLine="15"/>
        <w:jc w:val="both"/>
        <w:rPr>
          <w:rFonts w:ascii="Times New Roman" w:hAnsi="Times New Roman" w:cs="Times New Roman"/>
          <w:sz w:val="20"/>
          <w:szCs w:val="20"/>
        </w:rPr>
      </w:pPr>
    </w:p>
    <w:p w:rsidR="00FD512E" w:rsidRPr="005C3077" w:rsidRDefault="00FD512E" w:rsidP="001D2C15">
      <w:pPr>
        <w:ind w:left="30" w:firstLine="15"/>
        <w:jc w:val="both"/>
        <w:rPr>
          <w:rFonts w:ascii="Times New Roman" w:hAnsi="Times New Roman" w:cs="Times New Roman"/>
          <w:sz w:val="20"/>
          <w:szCs w:val="20"/>
        </w:rPr>
      </w:pPr>
    </w:p>
    <w:p w:rsidR="00FD512E" w:rsidRPr="00AD6C16" w:rsidRDefault="00FD512E" w:rsidP="001D2C15">
      <w:pPr>
        <w:ind w:left="3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AD6C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5CE0" w:rsidRPr="00AD6C16">
        <w:rPr>
          <w:rFonts w:ascii="Times New Roman" w:hAnsi="Times New Roman" w:cs="Times New Roman"/>
          <w:sz w:val="28"/>
          <w:szCs w:val="28"/>
        </w:rPr>
        <w:t>Ново</w:t>
      </w:r>
      <w:r w:rsidR="00175CE0">
        <w:rPr>
          <w:rFonts w:ascii="Times New Roman" w:hAnsi="Times New Roman" w:cs="Times New Roman"/>
          <w:sz w:val="28"/>
          <w:szCs w:val="28"/>
        </w:rPr>
        <w:t>величковского</w:t>
      </w:r>
    </w:p>
    <w:p w:rsidR="00FD512E" w:rsidRPr="00AD6C16" w:rsidRDefault="00FD512E" w:rsidP="001D2C15">
      <w:pPr>
        <w:ind w:left="3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AD6C1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175CE0">
        <w:rPr>
          <w:rFonts w:ascii="Times New Roman" w:hAnsi="Times New Roman" w:cs="Times New Roman"/>
          <w:sz w:val="28"/>
          <w:szCs w:val="28"/>
        </w:rPr>
        <w:tab/>
      </w:r>
      <w:r w:rsidR="00175CE0">
        <w:rPr>
          <w:rFonts w:ascii="Times New Roman" w:hAnsi="Times New Roman" w:cs="Times New Roman"/>
          <w:sz w:val="28"/>
          <w:szCs w:val="28"/>
        </w:rPr>
        <w:tab/>
      </w:r>
      <w:r w:rsidR="00175CE0">
        <w:rPr>
          <w:rFonts w:ascii="Times New Roman" w:hAnsi="Times New Roman" w:cs="Times New Roman"/>
          <w:sz w:val="28"/>
          <w:szCs w:val="28"/>
        </w:rPr>
        <w:tab/>
      </w:r>
      <w:r w:rsidR="00175C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AD6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6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Глебов</w:t>
      </w:r>
    </w:p>
    <w:p w:rsidR="00175CE0" w:rsidRDefault="00175CE0" w:rsidP="001D2C15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FB06EF" w:rsidRDefault="00FB06EF" w:rsidP="001D2C15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FD512E" w:rsidRPr="008B5907" w:rsidRDefault="00FD512E" w:rsidP="001D2C15">
      <w:pPr>
        <w:ind w:left="4820"/>
        <w:rPr>
          <w:rFonts w:ascii="Times New Roman" w:hAnsi="Times New Roman" w:cs="Times New Roman"/>
          <w:sz w:val="28"/>
          <w:szCs w:val="28"/>
        </w:rPr>
      </w:pPr>
      <w:r w:rsidRPr="008B5907">
        <w:rPr>
          <w:rFonts w:ascii="Times New Roman" w:hAnsi="Times New Roman" w:cs="Times New Roman"/>
          <w:sz w:val="28"/>
          <w:szCs w:val="28"/>
        </w:rPr>
        <w:t>ПРИЛОЖЕНИЕ</w:t>
      </w:r>
    </w:p>
    <w:p w:rsidR="00FD512E" w:rsidRDefault="00FD512E" w:rsidP="001D2C15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175CE0" w:rsidRPr="008B5907" w:rsidRDefault="00175CE0" w:rsidP="001D2C1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D512E" w:rsidRPr="008B5907" w:rsidRDefault="00FD512E" w:rsidP="001D2C15">
      <w:pPr>
        <w:ind w:left="4820"/>
        <w:rPr>
          <w:rFonts w:ascii="Times New Roman" w:hAnsi="Times New Roman" w:cs="Times New Roman"/>
          <w:sz w:val="28"/>
          <w:szCs w:val="28"/>
        </w:rPr>
      </w:pPr>
      <w:r w:rsidRPr="008B5907">
        <w:rPr>
          <w:rFonts w:ascii="Times New Roman" w:hAnsi="Times New Roman" w:cs="Times New Roman"/>
          <w:sz w:val="28"/>
          <w:szCs w:val="28"/>
        </w:rPr>
        <w:t>решени</w:t>
      </w:r>
      <w:r w:rsidR="00175CE0">
        <w:rPr>
          <w:rFonts w:ascii="Times New Roman" w:hAnsi="Times New Roman" w:cs="Times New Roman"/>
          <w:sz w:val="28"/>
          <w:szCs w:val="28"/>
        </w:rPr>
        <w:t>ем</w:t>
      </w:r>
      <w:r w:rsidRPr="008B5907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FD512E" w:rsidRPr="008B5907" w:rsidRDefault="00FD512E" w:rsidP="001D2C15">
      <w:pPr>
        <w:ind w:left="4820"/>
        <w:rPr>
          <w:rFonts w:ascii="Times New Roman" w:hAnsi="Times New Roman" w:cs="Times New Roman"/>
          <w:sz w:val="28"/>
          <w:szCs w:val="28"/>
        </w:rPr>
      </w:pPr>
      <w:r w:rsidRPr="008B5907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</w:p>
    <w:p w:rsidR="00FD512E" w:rsidRPr="008B5907" w:rsidRDefault="00FD512E" w:rsidP="001D2C15">
      <w:pPr>
        <w:pStyle w:val="ConsPlusTitle"/>
        <w:widowControl/>
        <w:ind w:left="4820" w:right="56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9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Pr="008B59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______________</w:t>
      </w:r>
      <w:r w:rsidRPr="008B59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</w:t>
      </w:r>
    </w:p>
    <w:p w:rsidR="00FD512E" w:rsidRDefault="00FD512E" w:rsidP="001D2C15">
      <w:pPr>
        <w:pStyle w:val="ConsPlusTitle"/>
        <w:widowControl/>
        <w:ind w:left="567" w:right="56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12E" w:rsidRDefault="00FD512E" w:rsidP="001D2C15">
      <w:pPr>
        <w:pStyle w:val="ConsPlusTitle"/>
        <w:widowControl/>
        <w:ind w:left="567" w:right="56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12E" w:rsidRDefault="00FD512E" w:rsidP="001D2C15">
      <w:pPr>
        <w:pStyle w:val="ConsPlusTitle"/>
        <w:widowControl/>
        <w:ind w:left="567" w:right="56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512E" w:rsidRPr="001537CB" w:rsidRDefault="00FD512E" w:rsidP="001D2C15">
      <w:pPr>
        <w:pStyle w:val="ConsPlusTitle"/>
        <w:widowControl/>
        <w:ind w:left="567" w:right="56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37CB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FD512E" w:rsidRPr="001537CB" w:rsidRDefault="00FD512E" w:rsidP="001D2C15">
      <w:pPr>
        <w:pStyle w:val="ConsPlusTitle"/>
        <w:widowControl/>
        <w:ind w:left="567" w:right="565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153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муниципальном </w:t>
      </w:r>
      <w:proofErr w:type="gramStart"/>
      <w:r w:rsidRPr="001537CB">
        <w:rPr>
          <w:rFonts w:ascii="Times New Roman" w:hAnsi="Times New Roman" w:cs="Times New Roman"/>
          <w:b w:val="0"/>
          <w:bCs w:val="0"/>
          <w:sz w:val="28"/>
          <w:szCs w:val="28"/>
        </w:rPr>
        <w:t>контроле за</w:t>
      </w:r>
      <w:proofErr w:type="gramEnd"/>
      <w:r w:rsidRPr="00153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Нововеличковского сельского поселения</w:t>
      </w:r>
    </w:p>
    <w:p w:rsidR="00FD512E" w:rsidRPr="001537CB" w:rsidRDefault="00FD512E" w:rsidP="001D2C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512E" w:rsidRPr="001537CB" w:rsidRDefault="00FD512E" w:rsidP="001D2C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512E" w:rsidRPr="001537CB" w:rsidRDefault="00FD512E" w:rsidP="001D2C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37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512E" w:rsidRPr="001557DB" w:rsidRDefault="00FD512E" w:rsidP="001D2C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D512E" w:rsidRDefault="00FD512E" w:rsidP="001D2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7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537CB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r w:rsidRPr="001537C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 от </w:t>
      </w:r>
      <w:r w:rsidR="00245A50" w:rsidRPr="001537CB">
        <w:rPr>
          <w:rFonts w:ascii="Times New Roman" w:hAnsi="Times New Roman" w:cs="Times New Roman"/>
          <w:color w:val="000000"/>
          <w:sz w:val="28"/>
          <w:szCs w:val="28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45A50"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r w:rsidRPr="001537CB">
        <w:rPr>
          <w:rFonts w:ascii="Times New Roman" w:hAnsi="Times New Roman" w:cs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6851">
        <w:rPr>
          <w:rFonts w:ascii="Times New Roman" w:hAnsi="Times New Roman" w:cs="Times New Roman"/>
          <w:color w:val="FF0000"/>
          <w:sz w:val="28"/>
          <w:szCs w:val="28"/>
        </w:rPr>
        <w:t>от 10.12.1995 № 196-ФЗ «О безопасности дорожного движения»,</w:t>
      </w:r>
      <w:r w:rsidRPr="001537CB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</w:t>
      </w:r>
      <w:proofErr w:type="gramEnd"/>
      <w:r w:rsidRPr="001537CB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контроля», Уставом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</w:t>
      </w:r>
      <w:r w:rsidRPr="001537CB">
        <w:rPr>
          <w:rFonts w:ascii="Times New Roman" w:hAnsi="Times New Roman" w:cs="Times New Roman"/>
          <w:sz w:val="28"/>
          <w:szCs w:val="28"/>
        </w:rPr>
        <w:t xml:space="preserve">, устанавливает порядок осуществления муниципального контроля за </w:t>
      </w:r>
      <w:r w:rsidR="00245A50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1537CB">
        <w:rPr>
          <w:rFonts w:ascii="Times New Roman" w:hAnsi="Times New Roman" w:cs="Times New Roman"/>
          <w:sz w:val="28"/>
          <w:szCs w:val="28"/>
        </w:rPr>
        <w:t>сохранност</w:t>
      </w:r>
      <w:r w:rsidR="00245A50">
        <w:rPr>
          <w:rFonts w:ascii="Times New Roman" w:hAnsi="Times New Roman" w:cs="Times New Roman"/>
          <w:sz w:val="28"/>
          <w:szCs w:val="28"/>
        </w:rPr>
        <w:t>и</w:t>
      </w:r>
      <w:r w:rsidRPr="001537CB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  <w:r w:rsidRPr="001537C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ововеличковское сельское поселение</w:t>
      </w:r>
      <w:r w:rsidRPr="001537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5A50" w:rsidRPr="001537CB" w:rsidRDefault="00245A50" w:rsidP="001D2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8735D9">
        <w:rPr>
          <w:rFonts w:ascii="Times New Roman" w:hAnsi="Times New Roman" w:cs="Times New Roman"/>
          <w:sz w:val="28"/>
          <w:szCs w:val="28"/>
        </w:rPr>
        <w:t>м</w:t>
      </w:r>
      <w:r w:rsidR="008735D9" w:rsidRPr="001537CB">
        <w:rPr>
          <w:rFonts w:ascii="Times New Roman" w:hAnsi="Times New Roman" w:cs="Times New Roman"/>
          <w:sz w:val="28"/>
          <w:szCs w:val="28"/>
        </w:rPr>
        <w:t>униципальны</w:t>
      </w:r>
      <w:r w:rsidR="008735D9">
        <w:rPr>
          <w:rFonts w:ascii="Times New Roman" w:hAnsi="Times New Roman" w:cs="Times New Roman"/>
          <w:sz w:val="28"/>
          <w:szCs w:val="28"/>
        </w:rPr>
        <w:t>м</w:t>
      </w:r>
      <w:r w:rsidR="008735D9" w:rsidRPr="001537C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735D9">
        <w:rPr>
          <w:rFonts w:ascii="Times New Roman" w:hAnsi="Times New Roman" w:cs="Times New Roman"/>
          <w:sz w:val="28"/>
          <w:szCs w:val="28"/>
        </w:rPr>
        <w:t>ем</w:t>
      </w:r>
      <w:r w:rsidR="008735D9" w:rsidRPr="001537CB">
        <w:rPr>
          <w:rFonts w:ascii="Times New Roman" w:hAnsi="Times New Roman" w:cs="Times New Roman"/>
          <w:sz w:val="28"/>
          <w:szCs w:val="28"/>
        </w:rPr>
        <w:t xml:space="preserve"> за </w:t>
      </w:r>
      <w:r w:rsidR="008735D9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8735D9" w:rsidRPr="001537CB">
        <w:rPr>
          <w:rFonts w:ascii="Times New Roman" w:hAnsi="Times New Roman" w:cs="Times New Roman"/>
          <w:sz w:val="28"/>
          <w:szCs w:val="28"/>
        </w:rPr>
        <w:t>сохранност</w:t>
      </w:r>
      <w:r w:rsidR="008735D9">
        <w:rPr>
          <w:rFonts w:ascii="Times New Roman" w:hAnsi="Times New Roman" w:cs="Times New Roman"/>
          <w:sz w:val="28"/>
          <w:szCs w:val="28"/>
        </w:rPr>
        <w:t>и</w:t>
      </w:r>
      <w:r w:rsidR="008735D9" w:rsidRPr="001537CB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="008735D9">
        <w:rPr>
          <w:rFonts w:ascii="Times New Roman" w:hAnsi="Times New Roman" w:cs="Times New Roman"/>
          <w:sz w:val="28"/>
          <w:szCs w:val="28"/>
        </w:rPr>
        <w:t xml:space="preserve"> </w:t>
      </w:r>
      <w:r w:rsidR="008735D9" w:rsidRPr="001537CB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8735D9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Динского района (далее – муниципальный контроль) понимается деятельность администрации Нововеличковского сельского поселения Динского района, как органа местного самоуправления, уполномоченного на организацию и проведение </w:t>
      </w:r>
      <w:r w:rsidR="00EB4960">
        <w:rPr>
          <w:rFonts w:ascii="Times New Roman" w:hAnsi="Times New Roman" w:cs="Times New Roman"/>
          <w:sz w:val="28"/>
          <w:szCs w:val="28"/>
        </w:rPr>
        <w:t>на территории Нововеличковского сельского поселения проверок соблюдения при осуществлении деятельности юридическими лицами, индивидуальными предпринимателями, гражданами, не являющимися индивидуальными (далее - граждане), установленных</w:t>
      </w:r>
      <w:proofErr w:type="gramEnd"/>
      <w:r w:rsidR="00EB4960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требований по обеспечению сохранности автомобильных дорог местного значения</w:t>
      </w:r>
      <w:r w:rsidR="00EB4960" w:rsidRPr="001537CB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EB4960">
        <w:rPr>
          <w:rFonts w:ascii="Times New Roman" w:hAnsi="Times New Roman" w:cs="Times New Roman"/>
          <w:sz w:val="28"/>
          <w:szCs w:val="28"/>
        </w:rPr>
        <w:t>Нововеличковского сельского поселения.</w:t>
      </w:r>
    </w:p>
    <w:p w:rsidR="00FD512E" w:rsidRPr="001C2683" w:rsidRDefault="00FD512E" w:rsidP="001D2C1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C2683">
        <w:rPr>
          <w:rFonts w:ascii="Times New Roman" w:hAnsi="Times New Roman" w:cs="Times New Roman"/>
          <w:color w:val="FF0000"/>
          <w:sz w:val="28"/>
          <w:szCs w:val="28"/>
        </w:rPr>
        <w:lastRenderedPageBreak/>
        <w:t>1.</w:t>
      </w:r>
      <w:r w:rsidR="00EB496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1C268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1C2683">
        <w:rPr>
          <w:rFonts w:ascii="Times New Roman" w:hAnsi="Times New Roman" w:cs="Times New Roman"/>
          <w:color w:val="FF0000"/>
          <w:sz w:val="28"/>
          <w:szCs w:val="28"/>
        </w:rPr>
        <w:t xml:space="preserve">Объектом муниципального контроля </w:t>
      </w:r>
      <w:r w:rsidR="00EB4960">
        <w:rPr>
          <w:rFonts w:ascii="Times New Roman" w:hAnsi="Times New Roman" w:cs="Times New Roman"/>
          <w:color w:val="FF0000"/>
          <w:sz w:val="28"/>
          <w:szCs w:val="28"/>
        </w:rPr>
        <w:t>являются автомобильные до</w:t>
      </w:r>
      <w:r w:rsidR="0058589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EB4960">
        <w:rPr>
          <w:rFonts w:ascii="Times New Roman" w:hAnsi="Times New Roman" w:cs="Times New Roman"/>
          <w:color w:val="FF0000"/>
          <w:sz w:val="28"/>
          <w:szCs w:val="28"/>
        </w:rPr>
        <w:t>оги</w:t>
      </w:r>
      <w:r w:rsidR="005858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26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общего и </w:t>
      </w:r>
      <w:proofErr w:type="spellStart"/>
      <w:r w:rsidRPr="001C26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необщего</w:t>
      </w:r>
      <w:proofErr w:type="spellEnd"/>
      <w:r w:rsidRPr="001C26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пользования в границах </w:t>
      </w:r>
      <w:r w:rsidRPr="001C2683">
        <w:rPr>
          <w:rFonts w:ascii="Times New Roman" w:hAnsi="Times New Roman" w:cs="Times New Roman"/>
          <w:color w:val="FF0000"/>
          <w:sz w:val="28"/>
          <w:szCs w:val="28"/>
        </w:rPr>
        <w:t>Нововеличковского сельского поселения</w:t>
      </w:r>
      <w:r w:rsidRPr="001C26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за исключением автомобильных дорог федерального, регионального или межмуниципального значения, частных автомобильных дорог, </w:t>
      </w:r>
      <w:r w:rsidRPr="001C2683">
        <w:rPr>
          <w:rFonts w:ascii="Times New Roman" w:hAnsi="Times New Roman" w:cs="Times New Roman"/>
          <w:color w:val="FF0000"/>
          <w:sz w:val="28"/>
          <w:szCs w:val="28"/>
        </w:rPr>
        <w:t>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</w:t>
      </w:r>
      <w:proofErr w:type="gramEnd"/>
      <w:r w:rsidRPr="001C2683">
        <w:rPr>
          <w:rFonts w:ascii="Times New Roman" w:hAnsi="Times New Roman" w:cs="Times New Roman"/>
          <w:color w:val="FF0000"/>
          <w:sz w:val="28"/>
          <w:szCs w:val="28"/>
        </w:rPr>
        <w:t xml:space="preserve"> местного значения.</w:t>
      </w:r>
    </w:p>
    <w:p w:rsidR="0058589B" w:rsidRDefault="00FD512E" w:rsidP="001D2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7CB">
        <w:rPr>
          <w:rFonts w:ascii="Times New Roman" w:hAnsi="Times New Roman" w:cs="Times New Roman"/>
          <w:sz w:val="28"/>
          <w:szCs w:val="28"/>
        </w:rPr>
        <w:t>1.</w:t>
      </w:r>
      <w:r w:rsidR="0058589B">
        <w:rPr>
          <w:rFonts w:ascii="Times New Roman" w:hAnsi="Times New Roman" w:cs="Times New Roman"/>
          <w:sz w:val="28"/>
          <w:szCs w:val="28"/>
        </w:rPr>
        <w:t>4</w:t>
      </w:r>
      <w:r w:rsidRPr="001537CB">
        <w:rPr>
          <w:rFonts w:ascii="Times New Roman" w:hAnsi="Times New Roman" w:cs="Times New Roman"/>
          <w:sz w:val="28"/>
          <w:szCs w:val="28"/>
        </w:rPr>
        <w:t xml:space="preserve">. </w:t>
      </w:r>
      <w:r w:rsidR="0058589B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контроля (далее – Уполномоченный орган), является администрация  Нововеличковского сельского поселения</w:t>
      </w:r>
      <w:r w:rsidR="0058589B" w:rsidRPr="001537CB">
        <w:rPr>
          <w:rFonts w:ascii="Times New Roman" w:hAnsi="Times New Roman" w:cs="Times New Roman"/>
          <w:sz w:val="28"/>
          <w:szCs w:val="28"/>
        </w:rPr>
        <w:t xml:space="preserve"> </w:t>
      </w:r>
      <w:r w:rsidR="0058589B">
        <w:rPr>
          <w:rFonts w:ascii="Times New Roman" w:hAnsi="Times New Roman" w:cs="Times New Roman"/>
          <w:sz w:val="28"/>
          <w:szCs w:val="28"/>
        </w:rPr>
        <w:t>Динского района.</w:t>
      </w:r>
    </w:p>
    <w:p w:rsidR="00FD512E" w:rsidRPr="001537CB" w:rsidRDefault="00FD512E" w:rsidP="001D2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7CB">
        <w:rPr>
          <w:rFonts w:ascii="Times New Roman" w:hAnsi="Times New Roman" w:cs="Times New Roman"/>
          <w:sz w:val="28"/>
          <w:szCs w:val="28"/>
        </w:rPr>
        <w:t>1.</w:t>
      </w:r>
      <w:r w:rsidR="0058589B">
        <w:rPr>
          <w:rFonts w:ascii="Times New Roman" w:hAnsi="Times New Roman" w:cs="Times New Roman"/>
          <w:sz w:val="28"/>
          <w:szCs w:val="28"/>
        </w:rPr>
        <w:t>5</w:t>
      </w:r>
      <w:r w:rsidRPr="001537CB">
        <w:rPr>
          <w:rFonts w:ascii="Times New Roman" w:hAnsi="Times New Roman" w:cs="Times New Roman"/>
          <w:sz w:val="28"/>
          <w:szCs w:val="28"/>
        </w:rPr>
        <w:t xml:space="preserve">. Финансирование деятельности по осуществлению муниципального контроля автомобильных дорог местного значения и его материально-техническое обеспечение осуществляется за счёт средств бюджета </w:t>
      </w: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</w:t>
      </w:r>
      <w:r w:rsidRPr="001537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512E" w:rsidRPr="001557DB" w:rsidRDefault="00FD512E" w:rsidP="001D2C1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A174CD" w:rsidRPr="00414B43" w:rsidRDefault="00A174CD" w:rsidP="00A174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2. Цель и задачи муниципального </w:t>
      </w:r>
      <w:proofErr w:type="gramStart"/>
      <w:r w:rsidRPr="00414B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4B43">
        <w:rPr>
          <w:rFonts w:ascii="Times New Roman" w:hAnsi="Times New Roman" w:cs="Times New Roman"/>
          <w:sz w:val="28"/>
          <w:szCs w:val="28"/>
        </w:rPr>
        <w:t xml:space="preserve"> обеспечением сохранности</w:t>
      </w:r>
    </w:p>
    <w:p w:rsidR="00A174CD" w:rsidRPr="00414B43" w:rsidRDefault="00A174CD" w:rsidP="00A174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</w:p>
    <w:p w:rsidR="00A174CD" w:rsidRPr="001557DB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2.1. Целью муниципального контроля является обеспечение соблюдения законодательства об автомобильных дорогах и о дорожной деятельности.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2.2. Основными задачами муниципального контроля являются: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элементов.</w:t>
      </w:r>
    </w:p>
    <w:p w:rsidR="00A174CD" w:rsidRPr="001557DB" w:rsidRDefault="00A174CD" w:rsidP="00A174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4CD" w:rsidRPr="00414B43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3. Формы осуществления муниципального контроля</w:t>
      </w:r>
    </w:p>
    <w:p w:rsidR="00A174CD" w:rsidRPr="00414B43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</w:t>
      </w:r>
    </w:p>
    <w:p w:rsidR="00A174CD" w:rsidRPr="001557DB" w:rsidRDefault="00A174CD" w:rsidP="00A174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3.1. Проведение муниципального контроля осуществляется в форме плановых и внеплановых проверок в порядке и с соблюдением процедур установленных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26.12.2008</w:t>
      </w:r>
      <w:r w:rsidRPr="001A4C5F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3.2. Плановые проверки проводятся на основании ежегодного плана проверок, утверждаемого руководителем Уполномоченного органа не чаще чем один раз в три года.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 xml:space="preserve">3.3. О проведении плановой проверки юридическое лицо, индивидуальный предприниматель, гражданин уведомляются </w:t>
      </w:r>
      <w:r w:rsidRPr="001A4C5F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не позднее чем в течение трех рабочих дней до начала ее проведения посредством направления копии распоряжения о начале проведения плановой проверки, предусмотренного пунктом 3.6. настоящего Положения, заказным почтовым отправлением с уведомлением о вручении или иным доступным способом.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3.4. Основания для проведения внеплановых проверок юридических лиц и индивидуальных предпринимателей, а также случаи, в которых внеплановы</w:t>
      </w:r>
      <w:r>
        <w:rPr>
          <w:rFonts w:ascii="Times New Roman" w:hAnsi="Times New Roman" w:cs="Times New Roman"/>
          <w:sz w:val="28"/>
          <w:szCs w:val="28"/>
        </w:rPr>
        <w:t>е проверки указанных лиц подлежа</w:t>
      </w:r>
      <w:r w:rsidRPr="001A4C5F">
        <w:rPr>
          <w:rFonts w:ascii="Times New Roman" w:hAnsi="Times New Roman" w:cs="Times New Roman"/>
          <w:sz w:val="28"/>
          <w:szCs w:val="28"/>
        </w:rPr>
        <w:t>т согласованию с прокуратурой Динского района, определяются федеральным законодательством.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гражданина является: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1) истечение срока исполнения ранее выданного гражданину предписания об устранении выявленного нарушения;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2) поступление в Уполномоченный орган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Уполномоченного органа.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3.5. Срок проведения плановой или внеплановой проверки не может превышать двадцать рабочих дней.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 xml:space="preserve">3.6. Плановые и внеплановые проверки проводятся на основании распоряжения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  <w:r w:rsidRPr="001A4C5F">
        <w:rPr>
          <w:rFonts w:ascii="Times New Roman" w:hAnsi="Times New Roman" w:cs="Times New Roman"/>
          <w:sz w:val="28"/>
          <w:szCs w:val="28"/>
        </w:rPr>
        <w:t>сельского поселения или заместите</w:t>
      </w:r>
      <w:r>
        <w:rPr>
          <w:rFonts w:ascii="Times New Roman" w:hAnsi="Times New Roman" w:cs="Times New Roman"/>
          <w:sz w:val="28"/>
          <w:szCs w:val="28"/>
        </w:rPr>
        <w:t>ля главы администрации Нововеличковского</w:t>
      </w:r>
      <w:r w:rsidRPr="001A4C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3.7.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3.8. 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 К проведению мероприятий по муниципальному контролю в отношении граждан могут привлекаться иные лица, обладающие необходимыми знаниями и опытом.</w:t>
      </w:r>
    </w:p>
    <w:p w:rsidR="00A174CD" w:rsidRPr="001557DB" w:rsidRDefault="00A174CD" w:rsidP="00A174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4CD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4. Полномочия должностных лиц, осуществляющих </w:t>
      </w:r>
      <w:proofErr w:type="gramStart"/>
      <w:r w:rsidRPr="00414B43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41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4CD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4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414B43">
        <w:rPr>
          <w:rFonts w:ascii="Times New Roman" w:hAnsi="Times New Roman" w:cs="Times New Roman"/>
          <w:sz w:val="28"/>
          <w:szCs w:val="28"/>
        </w:rPr>
        <w:t>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4B43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</w:p>
    <w:p w:rsidR="00A174CD" w:rsidRPr="00414B43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174CD" w:rsidRPr="001557DB" w:rsidRDefault="00A174CD" w:rsidP="00A174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4.1.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B43">
        <w:rPr>
          <w:rFonts w:ascii="Times New Roman" w:hAnsi="Times New Roman" w:cs="Times New Roman"/>
          <w:sz w:val="28"/>
          <w:szCs w:val="28"/>
        </w:rPr>
        <w:t>полномоченного органа, осуществляющие муниципальный контроль в пределах предоставленных полномочий имеют право: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lastRenderedPageBreak/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B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4B43">
        <w:rPr>
          <w:rFonts w:ascii="Times New Roman" w:hAnsi="Times New Roman" w:cs="Times New Roman"/>
          <w:sz w:val="28"/>
          <w:szCs w:val="28"/>
        </w:rPr>
        <w:t>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4B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4B43">
        <w:rPr>
          <w:rFonts w:ascii="Times New Roman" w:hAnsi="Times New Roman" w:cs="Times New Roman"/>
          <w:sz w:val="28"/>
          <w:szCs w:val="28"/>
        </w:rPr>
        <w:t xml:space="preserve">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1A4C5F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</w:t>
      </w:r>
      <w:r w:rsidRPr="00414B43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</w:t>
      </w:r>
      <w:r w:rsidRPr="001A4C5F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</w:t>
      </w:r>
      <w:r w:rsidRPr="00414B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и) осуществлять иные предусмотренные действующим законодательством права.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Должностные лица У</w:t>
      </w:r>
      <w:r w:rsidRPr="00414B43">
        <w:rPr>
          <w:rFonts w:ascii="Times New Roman" w:hAnsi="Times New Roman" w:cs="Times New Roman"/>
          <w:sz w:val="28"/>
          <w:szCs w:val="28"/>
        </w:rPr>
        <w:t>полномоченного органа, осуществляющие муниципальный контроль, при проведении мероприятий по контролю обязаны: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а) руководствоваться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14B43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Нововеличковского</w:t>
      </w:r>
      <w:r w:rsidRPr="00414B43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 и иными муниципальными правовыми актами;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1A4C5F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</w:t>
      </w:r>
      <w:r w:rsidRPr="00414B43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lastRenderedPageBreak/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1A4C5F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деятельности.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4.3. При осуществлении муниципального контроля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4B43">
        <w:rPr>
          <w:rFonts w:ascii="Times New Roman" w:hAnsi="Times New Roman" w:cs="Times New Roman"/>
          <w:sz w:val="28"/>
          <w:szCs w:val="28"/>
        </w:rPr>
        <w:t xml:space="preserve">полномоченного органа несут в установленном действующим законодательством и настоящим Положением ответственность </w:t>
      </w:r>
      <w:proofErr w:type="gramStart"/>
      <w:r w:rsidRPr="00414B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14B43">
        <w:rPr>
          <w:rFonts w:ascii="Times New Roman" w:hAnsi="Times New Roman" w:cs="Times New Roman"/>
          <w:sz w:val="28"/>
          <w:szCs w:val="28"/>
        </w:rPr>
        <w:t>: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а) несоблюдение требований законодательства при исполнении служебных обязанностей;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 xml:space="preserve">б) несоблюдение установленного порядка осуществления муниципального </w:t>
      </w:r>
      <w:proofErr w:type="gramStart"/>
      <w:r w:rsidRPr="00414B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414B43">
        <w:rPr>
          <w:rFonts w:ascii="Times New Roman" w:hAnsi="Times New Roman" w:cs="Times New Roman"/>
          <w:sz w:val="28"/>
          <w:szCs w:val="28"/>
        </w:rPr>
        <w:t>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4B4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г) объективность и достоверность материалов проводимых проверок.</w:t>
      </w:r>
    </w:p>
    <w:p w:rsidR="00A174CD" w:rsidRPr="00414B43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43">
        <w:rPr>
          <w:rFonts w:ascii="Times New Roman" w:hAnsi="Times New Roman" w:cs="Times New Roman"/>
          <w:sz w:val="28"/>
          <w:szCs w:val="28"/>
        </w:rPr>
        <w:t>4.4. Препятствование осуществле</w:t>
      </w:r>
      <w:r>
        <w:rPr>
          <w:rFonts w:ascii="Times New Roman" w:hAnsi="Times New Roman" w:cs="Times New Roman"/>
          <w:sz w:val="28"/>
          <w:szCs w:val="28"/>
        </w:rPr>
        <w:t>нию полномочий должностных лиц У</w:t>
      </w:r>
      <w:r w:rsidRPr="00414B43">
        <w:rPr>
          <w:rFonts w:ascii="Times New Roman" w:hAnsi="Times New Roman" w:cs="Times New Roman"/>
          <w:sz w:val="28"/>
          <w:szCs w:val="28"/>
        </w:rPr>
        <w:t xml:space="preserve">полномоченного органа при проведении ими муниципального </w:t>
      </w:r>
      <w:proofErr w:type="gramStart"/>
      <w:r w:rsidRPr="00414B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4B4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влечет установленную законодательством РФ ответственность.</w:t>
      </w:r>
    </w:p>
    <w:p w:rsidR="00A174CD" w:rsidRPr="001557DB" w:rsidRDefault="00A174CD" w:rsidP="00A174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4CD" w:rsidRPr="001A4C5F" w:rsidRDefault="00A174CD" w:rsidP="00A174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5. Порядок оформления результатов проверки</w:t>
      </w:r>
    </w:p>
    <w:p w:rsidR="00A174CD" w:rsidRPr="001557DB" w:rsidRDefault="00A174CD" w:rsidP="00A174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A4C5F">
        <w:rPr>
          <w:rFonts w:ascii="Times New Roman" w:hAnsi="Times New Roman" w:cs="Times New Roman"/>
          <w:sz w:val="28"/>
          <w:szCs w:val="28"/>
        </w:rPr>
        <w:t>Непосредственно после завершения проверки должностными лицами Уполномоченного органа оформляется в двух экземплярах акт проверки в соответствии с требованиями, установленными действующ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A4C5F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A4C5F">
        <w:rPr>
          <w:rFonts w:ascii="Times New Roman" w:hAnsi="Times New Roman" w:cs="Times New Roman"/>
          <w:sz w:val="28"/>
          <w:szCs w:val="28"/>
        </w:rPr>
        <w:t>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</w:t>
      </w:r>
      <w:proofErr w:type="gramEnd"/>
      <w:r w:rsidRPr="001A4C5F">
        <w:rPr>
          <w:rFonts w:ascii="Times New Roman" w:hAnsi="Times New Roman" w:cs="Times New Roman"/>
          <w:sz w:val="28"/>
          <w:szCs w:val="28"/>
        </w:rPr>
        <w:t xml:space="preserve">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 xml:space="preserve">5.2. </w:t>
      </w:r>
      <w:bookmarkStart w:id="0" w:name="sub_164"/>
      <w:r w:rsidRPr="001A4C5F">
        <w:rPr>
          <w:rFonts w:ascii="Times New Roman" w:hAnsi="Times New Roman" w:cs="Times New Roman"/>
          <w:sz w:val="28"/>
          <w:szCs w:val="28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 xml:space="preserve">5.3. </w:t>
      </w:r>
      <w:bookmarkStart w:id="1" w:name="sub_166"/>
      <w:bookmarkEnd w:id="0"/>
      <w:r w:rsidRPr="001A4C5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A4C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4C5F">
        <w:rPr>
          <w:rFonts w:ascii="Times New Roman" w:hAnsi="Times New Roman" w:cs="Times New Roman"/>
          <w:sz w:val="28"/>
          <w:szCs w:val="28"/>
        </w:rPr>
        <w:t xml:space="preserve"> если проведение внеплановой выездной проверки согласовано с прокуратурой Динского района, копия акта проверки направляется в прокуратуру в течение пяти рабочих дней со дня составления акта проверки.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lastRenderedPageBreak/>
        <w:t>5.4.</w:t>
      </w:r>
      <w:bookmarkEnd w:id="1"/>
      <w:r w:rsidRPr="001A4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C5F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(или) выданного предписания об устранении выявленных нарушений в</w:t>
      </w:r>
      <w:proofErr w:type="gramEnd"/>
      <w:r w:rsidRPr="001A4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C5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1A4C5F">
        <w:rPr>
          <w:rFonts w:ascii="Times New Roman" w:hAnsi="Times New Roman" w:cs="Times New Roman"/>
          <w:sz w:val="28"/>
          <w:szCs w:val="28"/>
        </w:rPr>
        <w:t xml:space="preserve">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5.5.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A174CD" w:rsidRPr="001A4C5F" w:rsidRDefault="00A174CD" w:rsidP="00A1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5F">
        <w:rPr>
          <w:rFonts w:ascii="Times New Roman" w:hAnsi="Times New Roman" w:cs="Times New Roman"/>
          <w:sz w:val="28"/>
          <w:szCs w:val="28"/>
        </w:rPr>
        <w:t>5.6. Действия (бездействие) должностных лиц Уполномоченного органа могут быть обжалованы в судебном порядке в соответствии с законодательством Российской Федерации.</w:t>
      </w:r>
    </w:p>
    <w:p w:rsidR="00FD512E" w:rsidRPr="001537CB" w:rsidRDefault="00FD512E" w:rsidP="001D2C15">
      <w:pPr>
        <w:rPr>
          <w:rFonts w:ascii="Times New Roman" w:hAnsi="Times New Roman" w:cs="Times New Roman"/>
          <w:sz w:val="28"/>
          <w:szCs w:val="28"/>
        </w:rPr>
      </w:pPr>
    </w:p>
    <w:p w:rsidR="00FD512E" w:rsidRDefault="00FD512E" w:rsidP="001D2C15">
      <w:pPr>
        <w:rPr>
          <w:rFonts w:ascii="Times New Roman" w:hAnsi="Times New Roman" w:cs="Times New Roman"/>
          <w:sz w:val="28"/>
          <w:szCs w:val="28"/>
        </w:rPr>
      </w:pPr>
    </w:p>
    <w:p w:rsidR="00FD512E" w:rsidRDefault="00FD512E" w:rsidP="001D2C15">
      <w:pPr>
        <w:rPr>
          <w:rFonts w:ascii="Times New Roman" w:hAnsi="Times New Roman" w:cs="Times New Roman"/>
          <w:sz w:val="28"/>
          <w:szCs w:val="28"/>
        </w:rPr>
      </w:pPr>
    </w:p>
    <w:p w:rsidR="00FD512E" w:rsidRPr="00BD0DD9" w:rsidRDefault="00FD512E" w:rsidP="00BD0D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0DD9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Нововеличковского </w:t>
      </w:r>
    </w:p>
    <w:p w:rsidR="00FD512E" w:rsidRPr="00BD0DD9" w:rsidRDefault="00FD512E" w:rsidP="00BD0D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0DD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</w:t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A174C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D0DD9">
        <w:rPr>
          <w:rFonts w:ascii="Times New Roman" w:hAnsi="Times New Roman" w:cs="Times New Roman"/>
          <w:color w:val="000000"/>
          <w:sz w:val="28"/>
          <w:szCs w:val="28"/>
        </w:rPr>
        <w:t>А.В.Глебов</w:t>
      </w:r>
    </w:p>
    <w:p w:rsidR="00FD512E" w:rsidRDefault="00FD512E" w:rsidP="00BD0DD9"/>
    <w:sectPr w:rsidR="00FD512E" w:rsidSect="00B867C0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1D2C15"/>
    <w:rsid w:val="00000E37"/>
    <w:rsid w:val="00002302"/>
    <w:rsid w:val="00005910"/>
    <w:rsid w:val="000070D3"/>
    <w:rsid w:val="00010233"/>
    <w:rsid w:val="00014C86"/>
    <w:rsid w:val="00017624"/>
    <w:rsid w:val="00021C2A"/>
    <w:rsid w:val="0002205A"/>
    <w:rsid w:val="00024B43"/>
    <w:rsid w:val="00026F79"/>
    <w:rsid w:val="00037922"/>
    <w:rsid w:val="000418B2"/>
    <w:rsid w:val="00042F9C"/>
    <w:rsid w:val="000430AF"/>
    <w:rsid w:val="000536FC"/>
    <w:rsid w:val="000577DC"/>
    <w:rsid w:val="0007189A"/>
    <w:rsid w:val="00071DF1"/>
    <w:rsid w:val="00076F2A"/>
    <w:rsid w:val="00083028"/>
    <w:rsid w:val="00085EC6"/>
    <w:rsid w:val="000877D3"/>
    <w:rsid w:val="000913F0"/>
    <w:rsid w:val="00093B00"/>
    <w:rsid w:val="000A0D52"/>
    <w:rsid w:val="000A1D2A"/>
    <w:rsid w:val="000A31E7"/>
    <w:rsid w:val="000B546B"/>
    <w:rsid w:val="000C2C93"/>
    <w:rsid w:val="000D07E3"/>
    <w:rsid w:val="000D4FA5"/>
    <w:rsid w:val="000D6F0B"/>
    <w:rsid w:val="000D78B3"/>
    <w:rsid w:val="000E3200"/>
    <w:rsid w:val="000E3352"/>
    <w:rsid w:val="000E762D"/>
    <w:rsid w:val="000F114B"/>
    <w:rsid w:val="000F36C8"/>
    <w:rsid w:val="000F3D7F"/>
    <w:rsid w:val="0010389D"/>
    <w:rsid w:val="001069B7"/>
    <w:rsid w:val="00110518"/>
    <w:rsid w:val="00114240"/>
    <w:rsid w:val="00126287"/>
    <w:rsid w:val="001304B7"/>
    <w:rsid w:val="00134616"/>
    <w:rsid w:val="00136171"/>
    <w:rsid w:val="001411EE"/>
    <w:rsid w:val="0014432B"/>
    <w:rsid w:val="00145A21"/>
    <w:rsid w:val="00152286"/>
    <w:rsid w:val="001537CB"/>
    <w:rsid w:val="001557DB"/>
    <w:rsid w:val="001564DA"/>
    <w:rsid w:val="00156D86"/>
    <w:rsid w:val="00157E75"/>
    <w:rsid w:val="00161B19"/>
    <w:rsid w:val="0016341B"/>
    <w:rsid w:val="0017101B"/>
    <w:rsid w:val="0017304A"/>
    <w:rsid w:val="001733C2"/>
    <w:rsid w:val="00175CE0"/>
    <w:rsid w:val="001765AC"/>
    <w:rsid w:val="00183BDD"/>
    <w:rsid w:val="00186567"/>
    <w:rsid w:val="00192606"/>
    <w:rsid w:val="00192B4A"/>
    <w:rsid w:val="001966AF"/>
    <w:rsid w:val="00197DAA"/>
    <w:rsid w:val="001A04F9"/>
    <w:rsid w:val="001A2920"/>
    <w:rsid w:val="001A3093"/>
    <w:rsid w:val="001B4EE5"/>
    <w:rsid w:val="001C2683"/>
    <w:rsid w:val="001C4BEF"/>
    <w:rsid w:val="001C507D"/>
    <w:rsid w:val="001C5848"/>
    <w:rsid w:val="001D2C15"/>
    <w:rsid w:val="001D51F5"/>
    <w:rsid w:val="001E0C6F"/>
    <w:rsid w:val="001E11C7"/>
    <w:rsid w:val="001E1419"/>
    <w:rsid w:val="001E706E"/>
    <w:rsid w:val="001F4BFF"/>
    <w:rsid w:val="001F7B13"/>
    <w:rsid w:val="00203968"/>
    <w:rsid w:val="00205839"/>
    <w:rsid w:val="002069E4"/>
    <w:rsid w:val="00207563"/>
    <w:rsid w:val="00207751"/>
    <w:rsid w:val="00210192"/>
    <w:rsid w:val="00212B3F"/>
    <w:rsid w:val="00217855"/>
    <w:rsid w:val="00217894"/>
    <w:rsid w:val="00224DF5"/>
    <w:rsid w:val="002262AF"/>
    <w:rsid w:val="00227630"/>
    <w:rsid w:val="002364AC"/>
    <w:rsid w:val="00237BD7"/>
    <w:rsid w:val="00242455"/>
    <w:rsid w:val="00245A50"/>
    <w:rsid w:val="00254E3D"/>
    <w:rsid w:val="0027088A"/>
    <w:rsid w:val="00270D4B"/>
    <w:rsid w:val="002759A7"/>
    <w:rsid w:val="00280DA9"/>
    <w:rsid w:val="00282CA6"/>
    <w:rsid w:val="00285CF0"/>
    <w:rsid w:val="002918D7"/>
    <w:rsid w:val="00292A13"/>
    <w:rsid w:val="00296056"/>
    <w:rsid w:val="00296057"/>
    <w:rsid w:val="002A0EC0"/>
    <w:rsid w:val="002A29DE"/>
    <w:rsid w:val="002A6919"/>
    <w:rsid w:val="002B761E"/>
    <w:rsid w:val="002C4AEF"/>
    <w:rsid w:val="002C5E7B"/>
    <w:rsid w:val="002C7E1C"/>
    <w:rsid w:val="002D1A97"/>
    <w:rsid w:val="002D44E6"/>
    <w:rsid w:val="002D6AEE"/>
    <w:rsid w:val="002D7FE0"/>
    <w:rsid w:val="002E43DF"/>
    <w:rsid w:val="002E6B8E"/>
    <w:rsid w:val="002E773A"/>
    <w:rsid w:val="002F2D85"/>
    <w:rsid w:val="002F5224"/>
    <w:rsid w:val="002F7C6C"/>
    <w:rsid w:val="00304650"/>
    <w:rsid w:val="00306735"/>
    <w:rsid w:val="0031235E"/>
    <w:rsid w:val="003140A1"/>
    <w:rsid w:val="003157B0"/>
    <w:rsid w:val="00322FFC"/>
    <w:rsid w:val="00323654"/>
    <w:rsid w:val="00326455"/>
    <w:rsid w:val="0032670D"/>
    <w:rsid w:val="00342758"/>
    <w:rsid w:val="0034405E"/>
    <w:rsid w:val="00354CD9"/>
    <w:rsid w:val="00365D3C"/>
    <w:rsid w:val="0036735B"/>
    <w:rsid w:val="00371B7F"/>
    <w:rsid w:val="0038002A"/>
    <w:rsid w:val="00382576"/>
    <w:rsid w:val="0039029E"/>
    <w:rsid w:val="003A0A1F"/>
    <w:rsid w:val="003A4E5E"/>
    <w:rsid w:val="003A6939"/>
    <w:rsid w:val="003B6946"/>
    <w:rsid w:val="003B6E97"/>
    <w:rsid w:val="003C1E65"/>
    <w:rsid w:val="003C29D6"/>
    <w:rsid w:val="003C2EC4"/>
    <w:rsid w:val="003C4C59"/>
    <w:rsid w:val="003C4EDA"/>
    <w:rsid w:val="003D3BCC"/>
    <w:rsid w:val="003E72DC"/>
    <w:rsid w:val="003F33BC"/>
    <w:rsid w:val="003F4680"/>
    <w:rsid w:val="003F6A9E"/>
    <w:rsid w:val="004045B0"/>
    <w:rsid w:val="00405503"/>
    <w:rsid w:val="00406C48"/>
    <w:rsid w:val="00410C0D"/>
    <w:rsid w:val="00413FE8"/>
    <w:rsid w:val="0042102B"/>
    <w:rsid w:val="00423213"/>
    <w:rsid w:val="00425EC9"/>
    <w:rsid w:val="004325D2"/>
    <w:rsid w:val="004354E8"/>
    <w:rsid w:val="00435BA0"/>
    <w:rsid w:val="0043602E"/>
    <w:rsid w:val="0043625F"/>
    <w:rsid w:val="00437BC4"/>
    <w:rsid w:val="004407A8"/>
    <w:rsid w:val="00444E06"/>
    <w:rsid w:val="004542AF"/>
    <w:rsid w:val="00455ADA"/>
    <w:rsid w:val="004561AA"/>
    <w:rsid w:val="004563BF"/>
    <w:rsid w:val="00460C21"/>
    <w:rsid w:val="0046176B"/>
    <w:rsid w:val="0047213A"/>
    <w:rsid w:val="0047653D"/>
    <w:rsid w:val="00481820"/>
    <w:rsid w:val="00487741"/>
    <w:rsid w:val="00495414"/>
    <w:rsid w:val="004979C4"/>
    <w:rsid w:val="004A2EB9"/>
    <w:rsid w:val="004A66FE"/>
    <w:rsid w:val="004B30CE"/>
    <w:rsid w:val="004B5EFF"/>
    <w:rsid w:val="004C5810"/>
    <w:rsid w:val="004D2CF9"/>
    <w:rsid w:val="004D4A14"/>
    <w:rsid w:val="004E10C2"/>
    <w:rsid w:val="004E2058"/>
    <w:rsid w:val="004E21FC"/>
    <w:rsid w:val="004E5DA3"/>
    <w:rsid w:val="004F5345"/>
    <w:rsid w:val="004F569B"/>
    <w:rsid w:val="00500E74"/>
    <w:rsid w:val="0050328E"/>
    <w:rsid w:val="00504C43"/>
    <w:rsid w:val="00504CC8"/>
    <w:rsid w:val="0050593B"/>
    <w:rsid w:val="0050679B"/>
    <w:rsid w:val="00507577"/>
    <w:rsid w:val="00512684"/>
    <w:rsid w:val="00534F65"/>
    <w:rsid w:val="00535864"/>
    <w:rsid w:val="00537599"/>
    <w:rsid w:val="00542111"/>
    <w:rsid w:val="00542893"/>
    <w:rsid w:val="005527B7"/>
    <w:rsid w:val="00560F5D"/>
    <w:rsid w:val="00561EB6"/>
    <w:rsid w:val="00562136"/>
    <w:rsid w:val="00562CB5"/>
    <w:rsid w:val="00571F7B"/>
    <w:rsid w:val="005752D6"/>
    <w:rsid w:val="005821C3"/>
    <w:rsid w:val="00582519"/>
    <w:rsid w:val="005825F5"/>
    <w:rsid w:val="0058589B"/>
    <w:rsid w:val="00585D68"/>
    <w:rsid w:val="00592BA2"/>
    <w:rsid w:val="00595CB7"/>
    <w:rsid w:val="00595F5E"/>
    <w:rsid w:val="005972F2"/>
    <w:rsid w:val="005A209E"/>
    <w:rsid w:val="005A5C7C"/>
    <w:rsid w:val="005B076B"/>
    <w:rsid w:val="005B0825"/>
    <w:rsid w:val="005C3077"/>
    <w:rsid w:val="005C5536"/>
    <w:rsid w:val="005C76F9"/>
    <w:rsid w:val="005D0252"/>
    <w:rsid w:val="005D797B"/>
    <w:rsid w:val="005E09E5"/>
    <w:rsid w:val="005E150C"/>
    <w:rsid w:val="005E4359"/>
    <w:rsid w:val="005F15ED"/>
    <w:rsid w:val="005F26EF"/>
    <w:rsid w:val="005F431F"/>
    <w:rsid w:val="005F7123"/>
    <w:rsid w:val="005F7732"/>
    <w:rsid w:val="00605646"/>
    <w:rsid w:val="00605957"/>
    <w:rsid w:val="00606300"/>
    <w:rsid w:val="00623F4D"/>
    <w:rsid w:val="0062501A"/>
    <w:rsid w:val="00627788"/>
    <w:rsid w:val="00634C5C"/>
    <w:rsid w:val="00636057"/>
    <w:rsid w:val="0064279A"/>
    <w:rsid w:val="00645A1B"/>
    <w:rsid w:val="0064609C"/>
    <w:rsid w:val="00646152"/>
    <w:rsid w:val="00651F31"/>
    <w:rsid w:val="006535ED"/>
    <w:rsid w:val="00670055"/>
    <w:rsid w:val="0067161F"/>
    <w:rsid w:val="0067198D"/>
    <w:rsid w:val="00672D4F"/>
    <w:rsid w:val="00674E75"/>
    <w:rsid w:val="00675CFB"/>
    <w:rsid w:val="00685CFD"/>
    <w:rsid w:val="0069497D"/>
    <w:rsid w:val="0069777D"/>
    <w:rsid w:val="00697D21"/>
    <w:rsid w:val="006A2234"/>
    <w:rsid w:val="006A4962"/>
    <w:rsid w:val="006A4EAC"/>
    <w:rsid w:val="006B7E58"/>
    <w:rsid w:val="006C5F20"/>
    <w:rsid w:val="006E00A3"/>
    <w:rsid w:val="006E0885"/>
    <w:rsid w:val="006E33CD"/>
    <w:rsid w:val="006E662D"/>
    <w:rsid w:val="006E77E2"/>
    <w:rsid w:val="006F24A8"/>
    <w:rsid w:val="006F7A04"/>
    <w:rsid w:val="00701068"/>
    <w:rsid w:val="00701E16"/>
    <w:rsid w:val="007038E7"/>
    <w:rsid w:val="00704C19"/>
    <w:rsid w:val="007126F7"/>
    <w:rsid w:val="0072191A"/>
    <w:rsid w:val="00722FA9"/>
    <w:rsid w:val="00724213"/>
    <w:rsid w:val="007245B4"/>
    <w:rsid w:val="0072691E"/>
    <w:rsid w:val="007328EB"/>
    <w:rsid w:val="007334F6"/>
    <w:rsid w:val="0073363B"/>
    <w:rsid w:val="007428A8"/>
    <w:rsid w:val="007457C1"/>
    <w:rsid w:val="00761762"/>
    <w:rsid w:val="00761C4A"/>
    <w:rsid w:val="00772766"/>
    <w:rsid w:val="00773B2C"/>
    <w:rsid w:val="00774EFE"/>
    <w:rsid w:val="007776B9"/>
    <w:rsid w:val="00785471"/>
    <w:rsid w:val="00785A80"/>
    <w:rsid w:val="007918EF"/>
    <w:rsid w:val="00793109"/>
    <w:rsid w:val="00794B9C"/>
    <w:rsid w:val="007A17C7"/>
    <w:rsid w:val="007A51AE"/>
    <w:rsid w:val="007A76E0"/>
    <w:rsid w:val="007B3B69"/>
    <w:rsid w:val="007B5C9D"/>
    <w:rsid w:val="007B6851"/>
    <w:rsid w:val="007B73D1"/>
    <w:rsid w:val="007C1758"/>
    <w:rsid w:val="007C6705"/>
    <w:rsid w:val="007D0774"/>
    <w:rsid w:val="007D26F1"/>
    <w:rsid w:val="007D294E"/>
    <w:rsid w:val="007E122E"/>
    <w:rsid w:val="007E1E6D"/>
    <w:rsid w:val="007E6B1D"/>
    <w:rsid w:val="007F2B00"/>
    <w:rsid w:val="007F47AD"/>
    <w:rsid w:val="007F4BE7"/>
    <w:rsid w:val="007F5C3A"/>
    <w:rsid w:val="0080247A"/>
    <w:rsid w:val="00803509"/>
    <w:rsid w:val="0080563C"/>
    <w:rsid w:val="008127C3"/>
    <w:rsid w:val="00813FB2"/>
    <w:rsid w:val="008152CC"/>
    <w:rsid w:val="00815379"/>
    <w:rsid w:val="008344EE"/>
    <w:rsid w:val="00850697"/>
    <w:rsid w:val="00850ADD"/>
    <w:rsid w:val="00850BB5"/>
    <w:rsid w:val="008514F0"/>
    <w:rsid w:val="00853FEB"/>
    <w:rsid w:val="0085713D"/>
    <w:rsid w:val="008578F6"/>
    <w:rsid w:val="00860F08"/>
    <w:rsid w:val="008618CA"/>
    <w:rsid w:val="00861CF4"/>
    <w:rsid w:val="008657A3"/>
    <w:rsid w:val="00866740"/>
    <w:rsid w:val="008701CF"/>
    <w:rsid w:val="0087020F"/>
    <w:rsid w:val="0087262F"/>
    <w:rsid w:val="008735D9"/>
    <w:rsid w:val="00874605"/>
    <w:rsid w:val="00876C8A"/>
    <w:rsid w:val="00880810"/>
    <w:rsid w:val="00884E29"/>
    <w:rsid w:val="00887D2C"/>
    <w:rsid w:val="008903A1"/>
    <w:rsid w:val="00892301"/>
    <w:rsid w:val="0089440B"/>
    <w:rsid w:val="008A4BCE"/>
    <w:rsid w:val="008B0167"/>
    <w:rsid w:val="008B435B"/>
    <w:rsid w:val="008B5907"/>
    <w:rsid w:val="008B7C28"/>
    <w:rsid w:val="008C6006"/>
    <w:rsid w:val="008C606E"/>
    <w:rsid w:val="008C7119"/>
    <w:rsid w:val="008D3C47"/>
    <w:rsid w:val="008D44EE"/>
    <w:rsid w:val="008E1920"/>
    <w:rsid w:val="008E428D"/>
    <w:rsid w:val="008E59C8"/>
    <w:rsid w:val="008F0A39"/>
    <w:rsid w:val="008F4D62"/>
    <w:rsid w:val="008F5EB0"/>
    <w:rsid w:val="00904050"/>
    <w:rsid w:val="009041B4"/>
    <w:rsid w:val="00916451"/>
    <w:rsid w:val="00924438"/>
    <w:rsid w:val="00926749"/>
    <w:rsid w:val="00931652"/>
    <w:rsid w:val="00932B3B"/>
    <w:rsid w:val="009352A9"/>
    <w:rsid w:val="009406C8"/>
    <w:rsid w:val="00953396"/>
    <w:rsid w:val="00957C79"/>
    <w:rsid w:val="00961F5D"/>
    <w:rsid w:val="0097059D"/>
    <w:rsid w:val="00971118"/>
    <w:rsid w:val="009714D0"/>
    <w:rsid w:val="00973AF2"/>
    <w:rsid w:val="009811BF"/>
    <w:rsid w:val="00982558"/>
    <w:rsid w:val="00991613"/>
    <w:rsid w:val="0099216E"/>
    <w:rsid w:val="00992DB7"/>
    <w:rsid w:val="00993325"/>
    <w:rsid w:val="009A0DA9"/>
    <w:rsid w:val="009A40D3"/>
    <w:rsid w:val="009A4FBE"/>
    <w:rsid w:val="009A5153"/>
    <w:rsid w:val="009A7366"/>
    <w:rsid w:val="009B0146"/>
    <w:rsid w:val="009B2291"/>
    <w:rsid w:val="009C01A2"/>
    <w:rsid w:val="009C07BE"/>
    <w:rsid w:val="009C0C33"/>
    <w:rsid w:val="009C1F21"/>
    <w:rsid w:val="009C22D4"/>
    <w:rsid w:val="009C2378"/>
    <w:rsid w:val="009C6F39"/>
    <w:rsid w:val="009D027E"/>
    <w:rsid w:val="009D164C"/>
    <w:rsid w:val="009D2B3A"/>
    <w:rsid w:val="009D2EF2"/>
    <w:rsid w:val="009D61F2"/>
    <w:rsid w:val="009E22BA"/>
    <w:rsid w:val="009E41EC"/>
    <w:rsid w:val="009F10E1"/>
    <w:rsid w:val="009F284F"/>
    <w:rsid w:val="009F2E24"/>
    <w:rsid w:val="009F2EBA"/>
    <w:rsid w:val="009F329A"/>
    <w:rsid w:val="009F4C36"/>
    <w:rsid w:val="00A022A1"/>
    <w:rsid w:val="00A04F7A"/>
    <w:rsid w:val="00A11058"/>
    <w:rsid w:val="00A11917"/>
    <w:rsid w:val="00A12A10"/>
    <w:rsid w:val="00A12D39"/>
    <w:rsid w:val="00A174CD"/>
    <w:rsid w:val="00A20EA2"/>
    <w:rsid w:val="00A22C0C"/>
    <w:rsid w:val="00A230AA"/>
    <w:rsid w:val="00A242EA"/>
    <w:rsid w:val="00A30E68"/>
    <w:rsid w:val="00A361CF"/>
    <w:rsid w:val="00A37931"/>
    <w:rsid w:val="00A440AD"/>
    <w:rsid w:val="00A45155"/>
    <w:rsid w:val="00A500CC"/>
    <w:rsid w:val="00A54B31"/>
    <w:rsid w:val="00A54EE8"/>
    <w:rsid w:val="00A55030"/>
    <w:rsid w:val="00A601F7"/>
    <w:rsid w:val="00A60FF3"/>
    <w:rsid w:val="00A63C8D"/>
    <w:rsid w:val="00A6439A"/>
    <w:rsid w:val="00A657EC"/>
    <w:rsid w:val="00A65CBA"/>
    <w:rsid w:val="00A66ABE"/>
    <w:rsid w:val="00A707A0"/>
    <w:rsid w:val="00A7303A"/>
    <w:rsid w:val="00A738F6"/>
    <w:rsid w:val="00A80760"/>
    <w:rsid w:val="00A82A71"/>
    <w:rsid w:val="00A85A51"/>
    <w:rsid w:val="00A85CAA"/>
    <w:rsid w:val="00A85F49"/>
    <w:rsid w:val="00A86D91"/>
    <w:rsid w:val="00A91D7A"/>
    <w:rsid w:val="00A92667"/>
    <w:rsid w:val="00A92CFF"/>
    <w:rsid w:val="00A93E86"/>
    <w:rsid w:val="00A965F4"/>
    <w:rsid w:val="00AA07B5"/>
    <w:rsid w:val="00AA215E"/>
    <w:rsid w:val="00AA3B16"/>
    <w:rsid w:val="00AA7F2B"/>
    <w:rsid w:val="00AC0A43"/>
    <w:rsid w:val="00AC0ED5"/>
    <w:rsid w:val="00AC3DFA"/>
    <w:rsid w:val="00AC4577"/>
    <w:rsid w:val="00AC4589"/>
    <w:rsid w:val="00AC5E83"/>
    <w:rsid w:val="00AC7683"/>
    <w:rsid w:val="00AD5570"/>
    <w:rsid w:val="00AD6C16"/>
    <w:rsid w:val="00AD6E40"/>
    <w:rsid w:val="00AE03BE"/>
    <w:rsid w:val="00AE2D12"/>
    <w:rsid w:val="00B038BA"/>
    <w:rsid w:val="00B04456"/>
    <w:rsid w:val="00B114CA"/>
    <w:rsid w:val="00B12B19"/>
    <w:rsid w:val="00B1471C"/>
    <w:rsid w:val="00B21208"/>
    <w:rsid w:val="00B22C77"/>
    <w:rsid w:val="00B22F47"/>
    <w:rsid w:val="00B27052"/>
    <w:rsid w:val="00B37201"/>
    <w:rsid w:val="00B40655"/>
    <w:rsid w:val="00B5396A"/>
    <w:rsid w:val="00B62F9F"/>
    <w:rsid w:val="00B63BC6"/>
    <w:rsid w:val="00B650EE"/>
    <w:rsid w:val="00B67344"/>
    <w:rsid w:val="00B74FAD"/>
    <w:rsid w:val="00B75F3D"/>
    <w:rsid w:val="00B83DC7"/>
    <w:rsid w:val="00B84B5D"/>
    <w:rsid w:val="00B8575C"/>
    <w:rsid w:val="00B867C0"/>
    <w:rsid w:val="00B86A99"/>
    <w:rsid w:val="00B9299B"/>
    <w:rsid w:val="00B9351E"/>
    <w:rsid w:val="00B951F1"/>
    <w:rsid w:val="00B958D8"/>
    <w:rsid w:val="00B97CF0"/>
    <w:rsid w:val="00B97D5C"/>
    <w:rsid w:val="00BA49D6"/>
    <w:rsid w:val="00BA5F75"/>
    <w:rsid w:val="00BB08BA"/>
    <w:rsid w:val="00BB0B6F"/>
    <w:rsid w:val="00BB0E69"/>
    <w:rsid w:val="00BC2124"/>
    <w:rsid w:val="00BC483C"/>
    <w:rsid w:val="00BC5361"/>
    <w:rsid w:val="00BD0DD9"/>
    <w:rsid w:val="00BD2821"/>
    <w:rsid w:val="00BD2EF8"/>
    <w:rsid w:val="00BD3A6D"/>
    <w:rsid w:val="00BD5217"/>
    <w:rsid w:val="00BD5CED"/>
    <w:rsid w:val="00BE094B"/>
    <w:rsid w:val="00BE2094"/>
    <w:rsid w:val="00BE223B"/>
    <w:rsid w:val="00BE2CFD"/>
    <w:rsid w:val="00BE31CC"/>
    <w:rsid w:val="00BE58BD"/>
    <w:rsid w:val="00BE6735"/>
    <w:rsid w:val="00BF0618"/>
    <w:rsid w:val="00C01E9B"/>
    <w:rsid w:val="00C02ABD"/>
    <w:rsid w:val="00C1154E"/>
    <w:rsid w:val="00C126F0"/>
    <w:rsid w:val="00C245EB"/>
    <w:rsid w:val="00C2573F"/>
    <w:rsid w:val="00C2623B"/>
    <w:rsid w:val="00C3156F"/>
    <w:rsid w:val="00C31CDB"/>
    <w:rsid w:val="00C3645D"/>
    <w:rsid w:val="00C444E4"/>
    <w:rsid w:val="00C478ED"/>
    <w:rsid w:val="00C512C1"/>
    <w:rsid w:val="00C51374"/>
    <w:rsid w:val="00C518A8"/>
    <w:rsid w:val="00C52779"/>
    <w:rsid w:val="00C54972"/>
    <w:rsid w:val="00C57553"/>
    <w:rsid w:val="00C609BF"/>
    <w:rsid w:val="00C62616"/>
    <w:rsid w:val="00C64F61"/>
    <w:rsid w:val="00C75287"/>
    <w:rsid w:val="00C77895"/>
    <w:rsid w:val="00C839FA"/>
    <w:rsid w:val="00C8606A"/>
    <w:rsid w:val="00C925C5"/>
    <w:rsid w:val="00C92C82"/>
    <w:rsid w:val="00C93A76"/>
    <w:rsid w:val="00CA0448"/>
    <w:rsid w:val="00CA07DB"/>
    <w:rsid w:val="00CA0DFA"/>
    <w:rsid w:val="00CA505F"/>
    <w:rsid w:val="00CB6ED2"/>
    <w:rsid w:val="00CB7F7C"/>
    <w:rsid w:val="00CC429F"/>
    <w:rsid w:val="00CC478C"/>
    <w:rsid w:val="00CD1E77"/>
    <w:rsid w:val="00CD783C"/>
    <w:rsid w:val="00CF022D"/>
    <w:rsid w:val="00CF074E"/>
    <w:rsid w:val="00CF17B5"/>
    <w:rsid w:val="00D04CCD"/>
    <w:rsid w:val="00D066E8"/>
    <w:rsid w:val="00D06CD2"/>
    <w:rsid w:val="00D10B62"/>
    <w:rsid w:val="00D11A72"/>
    <w:rsid w:val="00D201CD"/>
    <w:rsid w:val="00D20D8D"/>
    <w:rsid w:val="00D2304E"/>
    <w:rsid w:val="00D30A1A"/>
    <w:rsid w:val="00D37CFE"/>
    <w:rsid w:val="00D4057C"/>
    <w:rsid w:val="00D40DAB"/>
    <w:rsid w:val="00D47892"/>
    <w:rsid w:val="00D50108"/>
    <w:rsid w:val="00D64FBF"/>
    <w:rsid w:val="00D655FA"/>
    <w:rsid w:val="00D82BE6"/>
    <w:rsid w:val="00D84496"/>
    <w:rsid w:val="00D853AB"/>
    <w:rsid w:val="00D85BCD"/>
    <w:rsid w:val="00D92AA2"/>
    <w:rsid w:val="00D95880"/>
    <w:rsid w:val="00D958EF"/>
    <w:rsid w:val="00DA4323"/>
    <w:rsid w:val="00DA76E7"/>
    <w:rsid w:val="00DB08C4"/>
    <w:rsid w:val="00DB17FA"/>
    <w:rsid w:val="00DB478B"/>
    <w:rsid w:val="00DB7593"/>
    <w:rsid w:val="00DC1545"/>
    <w:rsid w:val="00DC250D"/>
    <w:rsid w:val="00DD07ED"/>
    <w:rsid w:val="00DD3C74"/>
    <w:rsid w:val="00DD490A"/>
    <w:rsid w:val="00DD54D9"/>
    <w:rsid w:val="00DE2539"/>
    <w:rsid w:val="00DE46E0"/>
    <w:rsid w:val="00DE52D7"/>
    <w:rsid w:val="00DF0D5F"/>
    <w:rsid w:val="00DF0E2D"/>
    <w:rsid w:val="00DF3F04"/>
    <w:rsid w:val="00DF6D2B"/>
    <w:rsid w:val="00E01287"/>
    <w:rsid w:val="00E04576"/>
    <w:rsid w:val="00E10D94"/>
    <w:rsid w:val="00E140BB"/>
    <w:rsid w:val="00E1450A"/>
    <w:rsid w:val="00E27DE1"/>
    <w:rsid w:val="00E32F2F"/>
    <w:rsid w:val="00E343FE"/>
    <w:rsid w:val="00E41BF7"/>
    <w:rsid w:val="00E4211B"/>
    <w:rsid w:val="00E436E9"/>
    <w:rsid w:val="00E43BF8"/>
    <w:rsid w:val="00E5241C"/>
    <w:rsid w:val="00E52AB1"/>
    <w:rsid w:val="00E53A9D"/>
    <w:rsid w:val="00E6445E"/>
    <w:rsid w:val="00E72FB6"/>
    <w:rsid w:val="00E74255"/>
    <w:rsid w:val="00E768AC"/>
    <w:rsid w:val="00E8057E"/>
    <w:rsid w:val="00E813CB"/>
    <w:rsid w:val="00E82BE3"/>
    <w:rsid w:val="00E84916"/>
    <w:rsid w:val="00E854C5"/>
    <w:rsid w:val="00E9022C"/>
    <w:rsid w:val="00E924DA"/>
    <w:rsid w:val="00EA3181"/>
    <w:rsid w:val="00EA33F7"/>
    <w:rsid w:val="00EB1A3E"/>
    <w:rsid w:val="00EB218B"/>
    <w:rsid w:val="00EB4960"/>
    <w:rsid w:val="00EB4AAB"/>
    <w:rsid w:val="00EB522B"/>
    <w:rsid w:val="00EB562E"/>
    <w:rsid w:val="00EB649C"/>
    <w:rsid w:val="00EC5C0E"/>
    <w:rsid w:val="00ED1311"/>
    <w:rsid w:val="00ED3155"/>
    <w:rsid w:val="00EE25CE"/>
    <w:rsid w:val="00EF06D7"/>
    <w:rsid w:val="00F05DAA"/>
    <w:rsid w:val="00F10FEE"/>
    <w:rsid w:val="00F20B7C"/>
    <w:rsid w:val="00F22E74"/>
    <w:rsid w:val="00F3074F"/>
    <w:rsid w:val="00F3095E"/>
    <w:rsid w:val="00F32212"/>
    <w:rsid w:val="00F327B0"/>
    <w:rsid w:val="00F33623"/>
    <w:rsid w:val="00F352A8"/>
    <w:rsid w:val="00F35E2E"/>
    <w:rsid w:val="00F4190F"/>
    <w:rsid w:val="00F436FC"/>
    <w:rsid w:val="00F50FF5"/>
    <w:rsid w:val="00F52234"/>
    <w:rsid w:val="00F54F40"/>
    <w:rsid w:val="00F6328A"/>
    <w:rsid w:val="00F654E9"/>
    <w:rsid w:val="00F712B4"/>
    <w:rsid w:val="00F73855"/>
    <w:rsid w:val="00F74238"/>
    <w:rsid w:val="00F74842"/>
    <w:rsid w:val="00F74F57"/>
    <w:rsid w:val="00F76EF7"/>
    <w:rsid w:val="00F84687"/>
    <w:rsid w:val="00F851BA"/>
    <w:rsid w:val="00F9378B"/>
    <w:rsid w:val="00F9450C"/>
    <w:rsid w:val="00F950D3"/>
    <w:rsid w:val="00F95394"/>
    <w:rsid w:val="00F96D6A"/>
    <w:rsid w:val="00F974C4"/>
    <w:rsid w:val="00F97BC3"/>
    <w:rsid w:val="00FA58C5"/>
    <w:rsid w:val="00FA6BD3"/>
    <w:rsid w:val="00FB06EF"/>
    <w:rsid w:val="00FB4597"/>
    <w:rsid w:val="00FC0927"/>
    <w:rsid w:val="00FD0FB7"/>
    <w:rsid w:val="00FD512E"/>
    <w:rsid w:val="00FD6D5B"/>
    <w:rsid w:val="00FE1BCA"/>
    <w:rsid w:val="00FE3C2A"/>
    <w:rsid w:val="00FE57D9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15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2C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2C15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C1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2C15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1D2C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D2C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1D2C15"/>
    <w:pPr>
      <w:ind w:left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D2C15"/>
    <w:rPr>
      <w:rFonts w:ascii="Arial" w:hAnsi="Arial" w:cs="Arial"/>
      <w:sz w:val="24"/>
      <w:szCs w:val="24"/>
    </w:rPr>
  </w:style>
  <w:style w:type="paragraph" w:customStyle="1" w:styleId="Normal1">
    <w:name w:val="Normal1"/>
    <w:uiPriority w:val="99"/>
    <w:rsid w:val="001D2C15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1D2C15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A17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15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2C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2C15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C1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2C15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1D2C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D2C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rsid w:val="001D2C15"/>
    <w:pPr>
      <w:ind w:left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D2C15"/>
    <w:rPr>
      <w:rFonts w:ascii="Arial" w:hAnsi="Arial" w:cs="Arial"/>
      <w:sz w:val="24"/>
      <w:szCs w:val="24"/>
    </w:rPr>
  </w:style>
  <w:style w:type="paragraph" w:customStyle="1" w:styleId="Normal1">
    <w:name w:val="Normal1"/>
    <w:uiPriority w:val="99"/>
    <w:rsid w:val="001D2C15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1D2C1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2012-03-07T05:28:00Z</cp:lastPrinted>
  <dcterms:created xsi:type="dcterms:W3CDTF">2012-02-09T10:28:00Z</dcterms:created>
  <dcterms:modified xsi:type="dcterms:W3CDTF">2012-03-07T05:30:00Z</dcterms:modified>
</cp:coreProperties>
</file>